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БАЛАБАҚШАДАҒЫ ТӘРБИЕЛЕНУШІЛЕР ҮШІН ҚАУІПСІЗ</w:t>
      </w:r>
    </w:p>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МІНЕЗ-ҚҰЛЫҚ ЕРЕЖЕЛЕРІ БОЙЫНША НҰСҚАУЛЫҚ</w:t>
      </w:r>
    </w:p>
    <w:p w:rsidR="005F060B" w:rsidRPr="005344CA" w:rsidRDefault="005F060B" w:rsidP="005F060B">
      <w:pPr>
        <w:jc w:val="center"/>
        <w:rPr>
          <w:rFonts w:ascii="Times New Roman" w:hAnsi="Times New Roman" w:cs="Times New Roman"/>
          <w:sz w:val="28"/>
          <w:szCs w:val="28"/>
        </w:rPr>
      </w:pPr>
    </w:p>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(КІРІСПЕ / ҚАЙТА НҰСҚАУ)</w:t>
      </w:r>
    </w:p>
    <w:p w:rsidR="005F060B" w:rsidRPr="005344CA" w:rsidRDefault="005F060B" w:rsidP="005F060B">
      <w:pPr>
        <w:jc w:val="center"/>
        <w:rPr>
          <w:rFonts w:ascii="Times New Roman" w:hAnsi="Times New Roman" w:cs="Times New Roman"/>
          <w:sz w:val="28"/>
          <w:szCs w:val="28"/>
        </w:rPr>
      </w:pPr>
    </w:p>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ИНСТРУКЦИЯ ПО ПРАВИЛАМ БЕЗОПАСНОГО ПОВЕДЕНИЯ ДЛЯ</w:t>
      </w:r>
    </w:p>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ВОСПИТАННИКОВ В ДЕТСКОМ САДУ</w:t>
      </w:r>
    </w:p>
    <w:p w:rsidR="005F060B" w:rsidRPr="005344CA" w:rsidRDefault="005F060B" w:rsidP="005F060B">
      <w:pPr>
        <w:jc w:val="center"/>
        <w:rPr>
          <w:rFonts w:ascii="Times New Roman" w:hAnsi="Times New Roman" w:cs="Times New Roman"/>
          <w:sz w:val="28"/>
          <w:szCs w:val="28"/>
        </w:rPr>
      </w:pPr>
    </w:p>
    <w:p w:rsidR="005F060B" w:rsidRPr="005344CA" w:rsidRDefault="005F060B" w:rsidP="005F060B">
      <w:pPr>
        <w:jc w:val="center"/>
        <w:rPr>
          <w:rFonts w:ascii="Times New Roman" w:hAnsi="Times New Roman" w:cs="Times New Roman"/>
          <w:sz w:val="28"/>
          <w:szCs w:val="28"/>
        </w:rPr>
      </w:pPr>
      <w:r w:rsidRPr="005344CA">
        <w:rPr>
          <w:rFonts w:ascii="Times New Roman" w:hAnsi="Times New Roman" w:cs="Times New Roman"/>
          <w:sz w:val="28"/>
          <w:szCs w:val="28"/>
        </w:rPr>
        <w:t>(ВВОДНЫЙ / ПОВТОРНЫЙ ИНСТРУКТАЖ)</w:t>
      </w:r>
    </w:p>
    <w:p w:rsidR="005F060B" w:rsidRPr="005344CA" w:rsidRDefault="005F060B" w:rsidP="005F060B">
      <w:pPr>
        <w:rPr>
          <w:rFonts w:ascii="Times New Roman" w:hAnsi="Times New Roman" w:cs="Times New Roman"/>
          <w:sz w:val="28"/>
          <w:szCs w:val="28"/>
        </w:rPr>
      </w:pPr>
      <w:r w:rsidRPr="005344CA">
        <w:rPr>
          <w:rFonts w:ascii="Times New Roman" w:hAnsi="Times New Roman" w:cs="Times New Roman"/>
          <w:sz w:val="28"/>
          <w:szCs w:val="28"/>
        </w:rPr>
        <w:t xml:space="preserve"> Балабақшадағы балалардың қауіпсіз жүріс-тұрысы қағидалары бойынша осы Нұсқаулық кіріспе (қайта) нұсқаманың жүріс-тұрысы, балабақша тәрбиеленушілерінің мінез-құлық қағидалары мен нормаларын сақтауы, мектепке дейінгі мекеменің үй-жайларында және аумағында болу кезінде жарақат алу фактілерінің алдын алу мақсатында әзірленген. Тәрбиеші балаларды оқу жылының басында балаларды қауіпсіздік ережелерімен таныстырады және әр 6 ай сайын нұсқаулықты қайталайды.</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Настоящая инструкция по правилам безопасного поведения де</w:t>
      </w:r>
      <w:r w:rsidR="003F49BA">
        <w:rPr>
          <w:rFonts w:ascii="Times New Roman" w:hAnsi="Times New Roman" w:cs="Times New Roman"/>
          <w:sz w:val="28"/>
          <w:szCs w:val="28"/>
        </w:rPr>
        <w:t xml:space="preserve">тей в детском саду разработана </w:t>
      </w:r>
      <w:r w:rsidRPr="005344CA">
        <w:rPr>
          <w:rFonts w:ascii="Times New Roman" w:hAnsi="Times New Roman" w:cs="Times New Roman"/>
          <w:sz w:val="28"/>
          <w:szCs w:val="28"/>
        </w:rPr>
        <w:t xml:space="preserve">с целью поведения вводного (повторного) инструктажа, соблюдения воспитанниками детского сада правил и норм   поведения, предупреждения фактов травмирования во время пребывания в помещениях и на территории дошкольного учреждения. Воспитатель знакомит детей с правилами безопасности </w:t>
      </w:r>
      <w:proofErr w:type="gramStart"/>
      <w:r w:rsidRPr="005344CA">
        <w:rPr>
          <w:rFonts w:ascii="Times New Roman" w:hAnsi="Times New Roman" w:cs="Times New Roman"/>
          <w:sz w:val="28"/>
          <w:szCs w:val="28"/>
        </w:rPr>
        <w:t>на первым занятии</w:t>
      </w:r>
      <w:proofErr w:type="gramEnd"/>
      <w:r w:rsidRPr="005344CA">
        <w:rPr>
          <w:rFonts w:ascii="Times New Roman" w:hAnsi="Times New Roman" w:cs="Times New Roman"/>
          <w:sz w:val="28"/>
          <w:szCs w:val="28"/>
        </w:rPr>
        <w:t xml:space="preserve"> учебного года и каждый 6 месяцев повторяет инструктаж.   </w:t>
      </w:r>
    </w:p>
    <w:p w:rsidR="005344CA" w:rsidRDefault="005344CA" w:rsidP="005F060B">
      <w:pPr>
        <w:jc w:val="both"/>
        <w:rPr>
          <w:rFonts w:ascii="Times New Roman" w:hAnsi="Times New Roman" w:cs="Times New Roman"/>
          <w:sz w:val="28"/>
          <w:szCs w:val="28"/>
        </w:rPr>
      </w:pP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 xml:space="preserve">Таныстым: </w:t>
      </w:r>
    </w:p>
    <w:p w:rsidR="00740C4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 xml:space="preserve">Ознакомлена:  </w:t>
      </w:r>
    </w:p>
    <w:p w:rsidR="005F060B" w:rsidRPr="005344CA" w:rsidRDefault="005F060B" w:rsidP="005F060B">
      <w:pPr>
        <w:jc w:val="both"/>
        <w:rPr>
          <w:rFonts w:ascii="Times New Roman" w:hAnsi="Times New Roman" w:cs="Times New Roman"/>
          <w:sz w:val="28"/>
          <w:szCs w:val="28"/>
        </w:rPr>
      </w:pPr>
    </w:p>
    <w:p w:rsidR="005F060B" w:rsidRPr="005344CA" w:rsidRDefault="005F060B" w:rsidP="005F060B">
      <w:pPr>
        <w:jc w:val="both"/>
        <w:rPr>
          <w:rFonts w:ascii="Times New Roman" w:hAnsi="Times New Roman" w:cs="Times New Roman"/>
          <w:sz w:val="28"/>
          <w:szCs w:val="28"/>
        </w:rPr>
      </w:pPr>
    </w:p>
    <w:p w:rsidR="005F060B" w:rsidRPr="005344CA" w:rsidRDefault="005F060B" w:rsidP="005F060B">
      <w:pPr>
        <w:jc w:val="both"/>
        <w:rPr>
          <w:rFonts w:ascii="Times New Roman" w:hAnsi="Times New Roman" w:cs="Times New Roman"/>
          <w:sz w:val="28"/>
          <w:szCs w:val="28"/>
        </w:rPr>
      </w:pPr>
    </w:p>
    <w:p w:rsidR="005F060B" w:rsidRPr="005344CA" w:rsidRDefault="005F060B" w:rsidP="005F060B">
      <w:pPr>
        <w:jc w:val="both"/>
        <w:rPr>
          <w:rFonts w:ascii="Times New Roman" w:hAnsi="Times New Roman" w:cs="Times New Roman"/>
          <w:sz w:val="28"/>
          <w:szCs w:val="28"/>
        </w:rPr>
      </w:pP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lastRenderedPageBreak/>
        <w:t>Балабақшадағы мінез-құлық ережелері</w:t>
      </w:r>
    </w:p>
    <w:p w:rsidR="005F060B" w:rsidRPr="003F49BA" w:rsidRDefault="005F060B" w:rsidP="005F060B">
      <w:pPr>
        <w:jc w:val="both"/>
        <w:rPr>
          <w:rFonts w:ascii="Times New Roman" w:hAnsi="Times New Roman" w:cs="Times New Roman"/>
          <w:sz w:val="28"/>
          <w:szCs w:val="28"/>
          <w:lang w:val="kk-KZ"/>
        </w:rPr>
      </w:pPr>
      <w:r w:rsidRPr="005344CA">
        <w:rPr>
          <w:rFonts w:ascii="Times New Roman" w:hAnsi="Times New Roman" w:cs="Times New Roman"/>
          <w:sz w:val="28"/>
          <w:szCs w:val="28"/>
        </w:rPr>
        <w:t>Жазатайым оқиға әрқайсымызда болуы мүмкін. Абайсыз әрекет ететін</w:t>
      </w:r>
      <w:r w:rsidRPr="005344CA">
        <w:rPr>
          <w:rFonts w:ascii="Times New Roman" w:hAnsi="Times New Roman" w:cs="Times New Roman"/>
          <w:sz w:val="28"/>
          <w:szCs w:val="28"/>
          <w:lang w:val="kk-KZ"/>
        </w:rPr>
        <w:t xml:space="preserve"> </w:t>
      </w:r>
      <w:r w:rsidRPr="005344CA">
        <w:rPr>
          <w:rFonts w:ascii="Times New Roman" w:hAnsi="Times New Roman" w:cs="Times New Roman"/>
          <w:sz w:val="28"/>
          <w:szCs w:val="28"/>
        </w:rPr>
        <w:t>балалармен олардың ақылды құрдастарына қарағанда қиыншылықтар жиі</w:t>
      </w:r>
      <w:r w:rsidRPr="005344CA">
        <w:rPr>
          <w:rFonts w:ascii="Times New Roman" w:hAnsi="Times New Roman" w:cs="Times New Roman"/>
          <w:sz w:val="28"/>
          <w:szCs w:val="28"/>
          <w:lang w:val="kk-KZ"/>
        </w:rPr>
        <w:t xml:space="preserve"> </w:t>
      </w:r>
      <w:r w:rsidRPr="005344CA">
        <w:rPr>
          <w:rFonts w:ascii="Times New Roman" w:hAnsi="Times New Roman" w:cs="Times New Roman"/>
          <w:sz w:val="28"/>
          <w:szCs w:val="28"/>
        </w:rPr>
        <w:t>кездеседі.</w:t>
      </w:r>
      <w:r w:rsidRPr="005344CA">
        <w:rPr>
          <w:rFonts w:ascii="Times New Roman" w:hAnsi="Times New Roman" w:cs="Times New Roman"/>
          <w:sz w:val="28"/>
          <w:szCs w:val="28"/>
          <w:lang w:val="kk-KZ"/>
        </w:rPr>
        <w:t xml:space="preserve"> Барлық балалар жүгіруді, секіруді ұнатады және қауіп-қатерді жиі ұмытады. Жарақат алудан қорқып, ашық ойындардан, ойын-сауықтан бас тартпаңыз. Бірақ егер бала қауіпсіз мінез-құлық ережелерін сақтаса, жазатайым оқиғалар әлдеқайда аз болады. Төменде келтірілген әңгімелесу мектеп жасына дейінгі балаларда топтық үйжайларда, серуендеуде, қоғамдық орындарда, жануарлармен кездесу кезінде әр түрлі іс-әрекеттерде қауіпсіз мінез-құлықты қалыптастыруға бағытталған.</w:t>
      </w:r>
    </w:p>
    <w:p w:rsidR="005F060B" w:rsidRPr="005344CA" w:rsidRDefault="005F060B" w:rsidP="005F060B">
      <w:pPr>
        <w:jc w:val="both"/>
        <w:rPr>
          <w:rFonts w:ascii="Times New Roman" w:hAnsi="Times New Roman" w:cs="Times New Roman"/>
          <w:sz w:val="28"/>
          <w:szCs w:val="28"/>
          <w:lang w:val="kk-KZ"/>
        </w:rPr>
      </w:pPr>
    </w:p>
    <w:p w:rsidR="005F060B" w:rsidRPr="003F49BA" w:rsidRDefault="005F060B" w:rsidP="005F060B">
      <w:pPr>
        <w:jc w:val="both"/>
        <w:rPr>
          <w:rFonts w:ascii="Times New Roman" w:hAnsi="Times New Roman" w:cs="Times New Roman"/>
          <w:b/>
          <w:color w:val="FF0000"/>
          <w:sz w:val="28"/>
          <w:szCs w:val="28"/>
          <w:lang w:val="kk-KZ"/>
        </w:rPr>
      </w:pPr>
      <w:r w:rsidRPr="003F49BA">
        <w:rPr>
          <w:rFonts w:ascii="Times New Roman" w:hAnsi="Times New Roman" w:cs="Times New Roman"/>
          <w:b/>
          <w:color w:val="FF0000"/>
          <w:sz w:val="28"/>
          <w:szCs w:val="28"/>
          <w:lang w:val="kk-KZ"/>
        </w:rPr>
        <w:t>№ 1 әңгіме</w:t>
      </w:r>
    </w:p>
    <w:p w:rsidR="005F060B" w:rsidRPr="003F49BA" w:rsidRDefault="005F060B"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Топтық үй-жайлардағы балалардың қауіпсіз мінез-құлық ережелері.</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Ойын бөлмесінде</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Бос уақытында балалар жиналуға жол бермей, ойын орталықтарын өз қалауы</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бойынша пайдаланады (әр орталықта 4 адамнан артық емес)</w:t>
      </w:r>
    </w:p>
    <w:p w:rsidR="005F060B" w:rsidRPr="003F49BA" w:rsidRDefault="005F060B"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Ойын кезіндегі мінез-құлық ережелері</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Ойыншықтарды, текшелерді лақтыруға, бір-бірін итеруге, қақтығыстардан</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аулақ болуға тырысу керек. Қажет болған жағдайда тәрбиеші араласады.</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Топтық ойындарда үйден әкелінген заттарды қолдануға болмайды: әйнек,</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пышақ немесе кескіш заттар, сіріңке, оттықтар және т. б.</w:t>
      </w:r>
    </w:p>
    <w:p w:rsidR="005F060B" w:rsidRPr="003F49BA" w:rsidRDefault="005344CA"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Д</w:t>
      </w:r>
      <w:r w:rsidR="005F060B" w:rsidRPr="003F49BA">
        <w:rPr>
          <w:rFonts w:ascii="Times New Roman" w:hAnsi="Times New Roman" w:cs="Times New Roman"/>
          <w:sz w:val="28"/>
          <w:szCs w:val="28"/>
          <w:lang w:val="kk-KZ"/>
        </w:rPr>
        <w:t>әрілер мен кәмпиттерді де топқа әкелуге болмайды.</w:t>
      </w:r>
    </w:p>
    <w:p w:rsidR="005F060B" w:rsidRPr="003F49BA" w:rsidRDefault="005F060B" w:rsidP="005F060B">
      <w:pPr>
        <w:jc w:val="both"/>
        <w:rPr>
          <w:rFonts w:ascii="Times New Roman" w:hAnsi="Times New Roman" w:cs="Times New Roman"/>
          <w:b/>
          <w:sz w:val="28"/>
          <w:szCs w:val="28"/>
          <w:lang w:val="kk-KZ"/>
        </w:rPr>
      </w:pPr>
      <w:r w:rsidRPr="003F49BA">
        <w:rPr>
          <w:rFonts w:ascii="Times New Roman" w:hAnsi="Times New Roman" w:cs="Times New Roman"/>
          <w:b/>
          <w:sz w:val="28"/>
          <w:szCs w:val="28"/>
          <w:lang w:val="kk-KZ"/>
        </w:rPr>
        <w:t>Үстел үсті ойындары қолданғаннан кейін</w:t>
      </w:r>
      <w:r w:rsidR="005344CA" w:rsidRPr="003F49BA">
        <w:rPr>
          <w:rFonts w:ascii="Times New Roman" w:hAnsi="Times New Roman" w:cs="Times New Roman"/>
          <w:b/>
          <w:sz w:val="28"/>
          <w:szCs w:val="28"/>
          <w:lang w:val="kk-KZ"/>
        </w:rPr>
        <w:t xml:space="preserve"> қораптарға салыңыз және орнына</w:t>
      </w:r>
      <w:r w:rsidR="005344CA">
        <w:rPr>
          <w:rFonts w:ascii="Times New Roman" w:hAnsi="Times New Roman" w:cs="Times New Roman"/>
          <w:b/>
          <w:sz w:val="28"/>
          <w:szCs w:val="28"/>
          <w:lang w:val="kk-KZ"/>
        </w:rPr>
        <w:t xml:space="preserve"> </w:t>
      </w:r>
      <w:r w:rsidRPr="003F49BA">
        <w:rPr>
          <w:rFonts w:ascii="Times New Roman" w:hAnsi="Times New Roman" w:cs="Times New Roman"/>
          <w:sz w:val="28"/>
          <w:szCs w:val="28"/>
          <w:lang w:val="kk-KZ"/>
        </w:rPr>
        <w:t>қойыңыз.</w:t>
      </w:r>
      <w:r w:rsidRPr="005344CA">
        <w:rPr>
          <w:rFonts w:ascii="Times New Roman" w:hAnsi="Times New Roman" w:cs="Times New Roman"/>
          <w:sz w:val="28"/>
          <w:szCs w:val="28"/>
          <w:lang w:val="kk-KZ"/>
        </w:rPr>
        <w:t xml:space="preserve"> </w:t>
      </w:r>
      <w:r w:rsidRPr="003F49BA">
        <w:rPr>
          <w:rFonts w:ascii="Times New Roman" w:hAnsi="Times New Roman" w:cs="Times New Roman"/>
          <w:sz w:val="28"/>
          <w:szCs w:val="28"/>
          <w:lang w:val="kk-KZ"/>
        </w:rPr>
        <w:t>Ойындардың бөлшектерін және басқа да ұсақ заттарды ала алуға болмайды.</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Ойын кезінде орындықтар мен үстелдерге шығуға, үстелдердің астына кіруге</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болмайды</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Топта ойындарды өткізу кезінде тәрбиешінің анықтаған аумақты ғана</w:t>
      </w:r>
    </w:p>
    <w:p w:rsidR="005344CA"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пайдаланыңыз;</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lastRenderedPageBreak/>
        <w:t xml:space="preserve"> итеруге, айқайлауға, </w:t>
      </w:r>
      <w:r w:rsidR="005344CA" w:rsidRPr="003F49BA">
        <w:rPr>
          <w:rFonts w:ascii="Times New Roman" w:hAnsi="Times New Roman" w:cs="Times New Roman"/>
          <w:sz w:val="28"/>
          <w:szCs w:val="28"/>
          <w:lang w:val="kk-KZ"/>
        </w:rPr>
        <w:t>басқа балаларға ойын ережелерін</w:t>
      </w:r>
      <w:r w:rsidR="005344CA">
        <w:rPr>
          <w:rFonts w:ascii="Times New Roman" w:hAnsi="Times New Roman" w:cs="Times New Roman"/>
          <w:sz w:val="28"/>
          <w:szCs w:val="28"/>
          <w:lang w:val="kk-KZ"/>
        </w:rPr>
        <w:t xml:space="preserve"> </w:t>
      </w:r>
      <w:r w:rsidRPr="003F49BA">
        <w:rPr>
          <w:rFonts w:ascii="Times New Roman" w:hAnsi="Times New Roman" w:cs="Times New Roman"/>
          <w:sz w:val="28"/>
          <w:szCs w:val="28"/>
          <w:lang w:val="kk-KZ"/>
        </w:rPr>
        <w:t>орындауға кедергі жасама.</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Ас құралдары, рөлдік ойындардың атрибуттары: қайшылар, тарақтар, жебелері</w:t>
      </w:r>
      <w:r w:rsidRPr="005344CA">
        <w:rPr>
          <w:rFonts w:ascii="Times New Roman" w:hAnsi="Times New Roman" w:cs="Times New Roman"/>
          <w:sz w:val="28"/>
          <w:szCs w:val="28"/>
          <w:lang w:val="kk-KZ"/>
        </w:rPr>
        <w:t xml:space="preserve"> </w:t>
      </w:r>
      <w:r w:rsidRPr="003F49BA">
        <w:rPr>
          <w:rFonts w:ascii="Times New Roman" w:hAnsi="Times New Roman" w:cs="Times New Roman"/>
          <w:sz w:val="28"/>
          <w:szCs w:val="28"/>
          <w:lang w:val="kk-KZ"/>
        </w:rPr>
        <w:t>бар шарлар, доптар және т.б. тек мақсатқа сай қолдану керек.</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Бұрыштардағы жұмыс тек тәрбиешінің бақылауымен.</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Теледидар немесе магнитофон тек тәрбиеші қосып өшіреді.</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Тәрбиешінің рұқсатынсыз ыдыс-аяқ жууға арналған топтың есігін ашуға</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болмайды.</w:t>
      </w:r>
    </w:p>
    <w:p w:rsidR="005F060B" w:rsidRPr="003F49BA" w:rsidRDefault="005F060B"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Жуынатын және дәретханадағы мінез-құлық ережелері</w:t>
      </w:r>
    </w:p>
    <w:p w:rsidR="005F060B" w:rsidRPr="003F49BA" w:rsidRDefault="005F060B"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Жуынатын бөлмеде және дәретханада бір уақытта 5-6 адамнан артық болмауы</w:t>
      </w:r>
      <w:r w:rsidRPr="005344CA">
        <w:rPr>
          <w:rFonts w:ascii="Times New Roman" w:hAnsi="Times New Roman" w:cs="Times New Roman"/>
          <w:sz w:val="28"/>
          <w:szCs w:val="28"/>
          <w:lang w:val="kk-KZ"/>
        </w:rPr>
        <w:t xml:space="preserve"> </w:t>
      </w:r>
      <w:r w:rsidRPr="003F49BA">
        <w:rPr>
          <w:rFonts w:ascii="Times New Roman" w:hAnsi="Times New Roman" w:cs="Times New Roman"/>
          <w:sz w:val="28"/>
          <w:szCs w:val="28"/>
          <w:lang w:val="kk-KZ"/>
        </w:rPr>
        <w:t>керек.</w:t>
      </w:r>
    </w:p>
    <w:p w:rsidR="005F060B" w:rsidRPr="00DB5C3B" w:rsidRDefault="005F060B"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Дәретханада гигиена ережелерін сақтау керек: қағазды қолдану, дәретхананың</w:t>
      </w:r>
      <w:r w:rsidRP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суын ағызу, қолды сабынмен жуу, сүлгімен тек таза қолды сүрту керек.</w:t>
      </w:r>
      <w:r w:rsidRP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жүгіруге, секіруге, су шашып ойынауға, дәретхана құралдарына қол тигізуге,</w:t>
      </w:r>
      <w:r w:rsidRP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дәретханаға ұсақ заттар мен ойыншықтарды лақтыруға, жылыту батареяларына</w:t>
      </w:r>
      <w:r w:rsidRP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және дәретханалар арасындағы бөлімдерге ілініп, батарея торына және терезе</w:t>
      </w:r>
      <w:r w:rsidRP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төсенішіне көтерілуге ; душты ағызып қолдануға болмайды. .</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Аузызды тек стаканнан сумен шаю керек, бірақ оны ішпе. Аузыды кран суымен</w:t>
      </w:r>
      <w:r w:rsidRPr="005344CA">
        <w:rPr>
          <w:rFonts w:ascii="Times New Roman" w:hAnsi="Times New Roman" w:cs="Times New Roman"/>
          <w:sz w:val="28"/>
          <w:szCs w:val="28"/>
          <w:lang w:val="kk-KZ"/>
        </w:rPr>
        <w:t xml:space="preserve"> </w:t>
      </w:r>
      <w:r w:rsidRPr="005344CA">
        <w:rPr>
          <w:rFonts w:ascii="Times New Roman" w:hAnsi="Times New Roman" w:cs="Times New Roman"/>
          <w:sz w:val="28"/>
          <w:szCs w:val="28"/>
        </w:rPr>
        <w:t>шаюға болмайды.</w:t>
      </w:r>
    </w:p>
    <w:p w:rsidR="005F060B" w:rsidRPr="003F49BA" w:rsidRDefault="005F060B" w:rsidP="005F060B">
      <w:pPr>
        <w:jc w:val="both"/>
        <w:rPr>
          <w:rFonts w:ascii="Times New Roman" w:hAnsi="Times New Roman" w:cs="Times New Roman"/>
          <w:color w:val="FF0000"/>
          <w:sz w:val="28"/>
          <w:szCs w:val="28"/>
        </w:rPr>
      </w:pPr>
      <w:r w:rsidRPr="003F49BA">
        <w:rPr>
          <w:rFonts w:ascii="Times New Roman" w:hAnsi="Times New Roman" w:cs="Times New Roman"/>
          <w:color w:val="FF0000"/>
          <w:sz w:val="28"/>
          <w:szCs w:val="28"/>
        </w:rPr>
        <w:t>Жатын бөлмедегі мінез-құлық ережелері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Ұйықтар алдында дәретханаға бару керек, жуынып және аузызды шаю керек.</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Аузыңызда, қолыңызда немесе қалтаңызда пижама кәмпиттерін, компоттан</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сүйектерді, ұсақ ойыншықтарды, мозаикадан бөлшектерді және т. б. ұстамаңыз.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Ұйықтар алдында шешіну және киіну кезінде төсек арасында жүгіруге, киімді,</w:t>
      </w:r>
      <w:r w:rsidRPr="005344CA">
        <w:rPr>
          <w:rFonts w:ascii="Times New Roman" w:hAnsi="Times New Roman" w:cs="Times New Roman"/>
          <w:sz w:val="28"/>
          <w:szCs w:val="28"/>
          <w:lang w:val="kk-KZ"/>
        </w:rPr>
        <w:t xml:space="preserve"> </w:t>
      </w:r>
      <w:r w:rsidRPr="005344CA">
        <w:rPr>
          <w:rFonts w:ascii="Times New Roman" w:hAnsi="Times New Roman" w:cs="Times New Roman"/>
          <w:sz w:val="28"/>
          <w:szCs w:val="28"/>
        </w:rPr>
        <w:t>төсек жапқыштарды, көрпелерді сермеуге, жастықтарды лақтыруға болмайды.</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Киімді орындықтарға Мұқият бүктеңіз. Орындықтарды өткелдерге кедергі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келтірмеу үшін тек рұқсат етілген жерге қойыңыз.</w:t>
      </w:r>
    </w:p>
    <w:p w:rsidR="005344CA" w:rsidRPr="005344CA" w:rsidRDefault="005344CA" w:rsidP="005F060B">
      <w:pPr>
        <w:jc w:val="both"/>
        <w:rPr>
          <w:rFonts w:ascii="Times New Roman" w:hAnsi="Times New Roman" w:cs="Times New Roman"/>
          <w:b/>
          <w:color w:val="FF0000"/>
          <w:sz w:val="28"/>
          <w:szCs w:val="28"/>
        </w:rPr>
      </w:pPr>
    </w:p>
    <w:p w:rsidR="005F060B" w:rsidRPr="005344CA" w:rsidRDefault="005F060B" w:rsidP="005F060B">
      <w:pPr>
        <w:jc w:val="both"/>
        <w:rPr>
          <w:rFonts w:ascii="Times New Roman" w:hAnsi="Times New Roman" w:cs="Times New Roman"/>
          <w:b/>
          <w:color w:val="FF0000"/>
          <w:sz w:val="28"/>
          <w:szCs w:val="28"/>
        </w:rPr>
      </w:pPr>
      <w:r w:rsidRPr="005344CA">
        <w:rPr>
          <w:rFonts w:ascii="Times New Roman" w:hAnsi="Times New Roman" w:cs="Times New Roman"/>
          <w:b/>
          <w:color w:val="FF0000"/>
          <w:sz w:val="28"/>
          <w:szCs w:val="28"/>
        </w:rPr>
        <w:t>№ 2 әңгіме</w:t>
      </w:r>
    </w:p>
    <w:p w:rsidR="005F060B" w:rsidRPr="005344CA" w:rsidRDefault="005F060B" w:rsidP="005F060B">
      <w:pPr>
        <w:jc w:val="both"/>
        <w:rPr>
          <w:rFonts w:ascii="Times New Roman" w:hAnsi="Times New Roman" w:cs="Times New Roman"/>
          <w:color w:val="FF0000"/>
          <w:sz w:val="28"/>
          <w:szCs w:val="28"/>
        </w:rPr>
      </w:pPr>
      <w:r w:rsidRPr="005344CA">
        <w:rPr>
          <w:rFonts w:ascii="Times New Roman" w:hAnsi="Times New Roman" w:cs="Times New Roman"/>
          <w:color w:val="FF0000"/>
          <w:sz w:val="28"/>
          <w:szCs w:val="28"/>
        </w:rPr>
        <w:t>Есікті пайдалану кезінде қауіпсіз жүріс-тұрыс ережелері.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Есікті абайлап ашыңыз.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Есіктің сыртында ешкім жоқ екеніне көз жеткізіңіз.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Есікті ақырын, мұқият жабыңыз.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Жақын жерде балалар бар ма, біреудің қолын (саусақтарын) басып қалу қаупі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бар ма</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Саусақтарыңызды есік саңылауларына салмаңыз.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Егер есік сізге ашылса, оған жақындамаңыз.</w:t>
      </w:r>
    </w:p>
    <w:p w:rsidR="005344CA" w:rsidRPr="005344CA" w:rsidRDefault="005344CA" w:rsidP="005F060B">
      <w:pPr>
        <w:jc w:val="both"/>
        <w:rPr>
          <w:rFonts w:ascii="Times New Roman" w:hAnsi="Times New Roman" w:cs="Times New Roman"/>
          <w:b/>
          <w:color w:val="FF0000"/>
          <w:sz w:val="28"/>
          <w:szCs w:val="28"/>
        </w:rPr>
      </w:pPr>
    </w:p>
    <w:p w:rsidR="005344CA" w:rsidRPr="005344CA" w:rsidRDefault="005344CA" w:rsidP="005F060B">
      <w:pPr>
        <w:jc w:val="both"/>
        <w:rPr>
          <w:rFonts w:ascii="Times New Roman" w:hAnsi="Times New Roman" w:cs="Times New Roman"/>
          <w:b/>
          <w:color w:val="FF0000"/>
          <w:sz w:val="28"/>
          <w:szCs w:val="28"/>
        </w:rPr>
      </w:pPr>
    </w:p>
    <w:p w:rsidR="005F060B" w:rsidRPr="005344CA" w:rsidRDefault="005F060B" w:rsidP="005F060B">
      <w:pPr>
        <w:jc w:val="both"/>
        <w:rPr>
          <w:rFonts w:ascii="Times New Roman" w:hAnsi="Times New Roman" w:cs="Times New Roman"/>
          <w:b/>
          <w:color w:val="FF0000"/>
          <w:sz w:val="28"/>
          <w:szCs w:val="28"/>
        </w:rPr>
      </w:pPr>
      <w:r w:rsidRPr="005344CA">
        <w:rPr>
          <w:rFonts w:ascii="Times New Roman" w:hAnsi="Times New Roman" w:cs="Times New Roman"/>
          <w:b/>
          <w:color w:val="FF0000"/>
          <w:sz w:val="28"/>
          <w:szCs w:val="28"/>
        </w:rPr>
        <w:t>№ 3 әңгіме</w:t>
      </w:r>
    </w:p>
    <w:p w:rsidR="005F060B" w:rsidRPr="005344CA" w:rsidRDefault="005F060B" w:rsidP="005F060B">
      <w:pPr>
        <w:jc w:val="both"/>
        <w:rPr>
          <w:rFonts w:ascii="Times New Roman" w:hAnsi="Times New Roman" w:cs="Times New Roman"/>
          <w:color w:val="FF0000"/>
          <w:sz w:val="28"/>
          <w:szCs w:val="28"/>
        </w:rPr>
      </w:pPr>
      <w:r w:rsidRPr="005344CA">
        <w:rPr>
          <w:rFonts w:ascii="Times New Roman" w:hAnsi="Times New Roman" w:cs="Times New Roman"/>
          <w:color w:val="FF0000"/>
          <w:sz w:val="28"/>
          <w:szCs w:val="28"/>
        </w:rPr>
        <w:t>Жатын бөлмеге өту кезінде қауіпсіз мінез-құлық ережелері.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Топтық бөлмеден жатын бөлмеге тек ересек адамның сүйемелдеуімен өту керек.</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Тыныш қадаммен жүріңіз, жүгірмеңіз.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Жүріп келе жатқан баланы итермеңіз, аяқты тіреп құлатуға болмайды,</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киімдерінен ұстамаңыз.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Есікті ашу және жабу кезінде сақ болыңыз.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Есіктердің арасына саусақты салуға болмайды, есікті тарсылдатпаңыз, есікті</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ұстамаңыз.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Жатын бөлмеге бөгде заттарды (тамақ қалдықт</w:t>
      </w:r>
      <w:r w:rsidR="009F78E4" w:rsidRPr="005344CA">
        <w:rPr>
          <w:rFonts w:ascii="Times New Roman" w:hAnsi="Times New Roman" w:cs="Times New Roman"/>
          <w:sz w:val="28"/>
          <w:szCs w:val="28"/>
        </w:rPr>
        <w:t>ары, көзілдірік, сақиналар және</w:t>
      </w:r>
      <w:r w:rsidR="009F78E4" w:rsidRPr="005344CA">
        <w:rPr>
          <w:rFonts w:ascii="Times New Roman" w:hAnsi="Times New Roman" w:cs="Times New Roman"/>
          <w:sz w:val="28"/>
          <w:szCs w:val="28"/>
          <w:lang w:val="kk-KZ"/>
        </w:rPr>
        <w:t xml:space="preserve"> </w:t>
      </w:r>
      <w:r w:rsidRPr="005344CA">
        <w:rPr>
          <w:rFonts w:ascii="Times New Roman" w:hAnsi="Times New Roman" w:cs="Times New Roman"/>
          <w:sz w:val="28"/>
          <w:szCs w:val="28"/>
        </w:rPr>
        <w:t>т. б.) алуға тыйым салынады</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Көзілдірікті алып тастаңыз, оларды арнайы үстелге қойыңыз.</w:t>
      </w:r>
    </w:p>
    <w:p w:rsidR="005F060B" w:rsidRPr="005344CA" w:rsidRDefault="005F060B" w:rsidP="005F060B">
      <w:pPr>
        <w:jc w:val="both"/>
        <w:rPr>
          <w:rFonts w:ascii="Times New Roman" w:hAnsi="Times New Roman" w:cs="Times New Roman"/>
          <w:sz w:val="28"/>
          <w:szCs w:val="28"/>
        </w:rPr>
      </w:pPr>
      <w:r w:rsidRPr="005344CA">
        <w:rPr>
          <w:rFonts w:ascii="Times New Roman" w:hAnsi="Times New Roman" w:cs="Times New Roman"/>
          <w:sz w:val="28"/>
          <w:szCs w:val="28"/>
        </w:rPr>
        <w:t>Тіпті жеңіл жарақат, көгеру жағдайында дереу тәрбиешіге айту керек.</w:t>
      </w:r>
    </w:p>
    <w:p w:rsidR="005344CA" w:rsidRPr="005344CA" w:rsidRDefault="005344CA" w:rsidP="005F060B">
      <w:pPr>
        <w:jc w:val="both"/>
        <w:rPr>
          <w:rFonts w:ascii="Times New Roman" w:hAnsi="Times New Roman" w:cs="Times New Roman"/>
          <w:color w:val="FF0000"/>
          <w:sz w:val="28"/>
          <w:szCs w:val="28"/>
        </w:rPr>
      </w:pPr>
    </w:p>
    <w:p w:rsidR="005F060B" w:rsidRPr="005344CA" w:rsidRDefault="005F060B" w:rsidP="005F060B">
      <w:pPr>
        <w:jc w:val="both"/>
        <w:rPr>
          <w:rFonts w:ascii="Times New Roman" w:hAnsi="Times New Roman" w:cs="Times New Roman"/>
          <w:color w:val="FF0000"/>
          <w:sz w:val="28"/>
          <w:szCs w:val="28"/>
        </w:rPr>
      </w:pPr>
      <w:r w:rsidRPr="005344CA">
        <w:rPr>
          <w:rFonts w:ascii="Times New Roman" w:hAnsi="Times New Roman" w:cs="Times New Roman"/>
          <w:color w:val="FF0000"/>
          <w:sz w:val="28"/>
          <w:szCs w:val="28"/>
        </w:rPr>
        <w:t>№ 4 әңгіме</w:t>
      </w:r>
    </w:p>
    <w:p w:rsidR="005F060B" w:rsidRPr="005344CA" w:rsidRDefault="005F060B" w:rsidP="005F060B">
      <w:pPr>
        <w:jc w:val="both"/>
        <w:rPr>
          <w:rFonts w:ascii="Times New Roman" w:hAnsi="Times New Roman" w:cs="Times New Roman"/>
          <w:color w:val="FF0000"/>
          <w:sz w:val="28"/>
          <w:szCs w:val="28"/>
        </w:rPr>
      </w:pPr>
      <w:r w:rsidRPr="005344CA">
        <w:rPr>
          <w:rFonts w:ascii="Times New Roman" w:hAnsi="Times New Roman" w:cs="Times New Roman"/>
          <w:color w:val="FF0000"/>
          <w:sz w:val="28"/>
          <w:szCs w:val="28"/>
        </w:rPr>
        <w:t>Киім бөлмесінде киіну кезінде қауіпсіз мінез-құлық ережелері.</w:t>
      </w:r>
    </w:p>
    <w:p w:rsidR="009F78E4" w:rsidRPr="005344CA" w:rsidRDefault="009F78E4" w:rsidP="005F060B">
      <w:pPr>
        <w:jc w:val="both"/>
        <w:rPr>
          <w:rFonts w:ascii="Times New Roman" w:hAnsi="Times New Roman" w:cs="Times New Roman"/>
          <w:sz w:val="28"/>
          <w:szCs w:val="28"/>
        </w:rPr>
      </w:pPr>
      <w:r w:rsidRPr="005344CA">
        <w:rPr>
          <w:rFonts w:ascii="Times New Roman" w:hAnsi="Times New Roman" w:cs="Times New Roman"/>
          <w:sz w:val="28"/>
          <w:szCs w:val="28"/>
        </w:rPr>
        <w:t xml:space="preserve">Тәрбиешінің ұсынысы бойынша серуендеуге киіну керек. Киіну кезінде мұқият болу керек. Келесі ретпен өз бетінше киіну: Шұлық Шалбар Аяқ киім Жемпір немесе күрте Орамал Бас киім Пальто немесе куртка мойынорағыш Қолғап Тыныш киіну керек, киіміңізді шашпай шкафтан алыңыз. Киіну кезінде бір-біріңді итермеңіз, мойын орағышты тартпаңыз. Киім қалтасында бөгде заттар болмауы керек. Тіпті жеңіл жарақат жағдайында дереу тәрбиешіге хабарласыңыз </w:t>
      </w:r>
      <w:proofErr w:type="gramStart"/>
      <w:r w:rsidRPr="005344CA">
        <w:rPr>
          <w:rFonts w:ascii="Times New Roman" w:hAnsi="Times New Roman" w:cs="Times New Roman"/>
          <w:sz w:val="28"/>
          <w:szCs w:val="28"/>
        </w:rPr>
        <w:t>Тек</w:t>
      </w:r>
      <w:proofErr w:type="gramEnd"/>
      <w:r w:rsidRPr="005344CA">
        <w:rPr>
          <w:rFonts w:ascii="Times New Roman" w:hAnsi="Times New Roman" w:cs="Times New Roman"/>
          <w:sz w:val="28"/>
          <w:szCs w:val="28"/>
        </w:rPr>
        <w:t xml:space="preserve"> тәрбиешімен серуендеуге шығу керек. Баспалдақпен жүру кезінде қоршауды ұстаңыз. Есіктерді ашқанда немесе жапқанда абай болыңыз! Саусақтарыңызды есіктің арасына қалдырып алма, есікті ұстамаңыз.</w:t>
      </w:r>
    </w:p>
    <w:p w:rsidR="005344CA" w:rsidRPr="005344CA" w:rsidRDefault="009F78E4" w:rsidP="005F060B">
      <w:pPr>
        <w:jc w:val="both"/>
        <w:rPr>
          <w:rFonts w:ascii="Times New Roman" w:hAnsi="Times New Roman" w:cs="Times New Roman"/>
          <w:color w:val="FF0000"/>
          <w:sz w:val="28"/>
          <w:szCs w:val="28"/>
          <w:lang w:val="kk-KZ"/>
        </w:rPr>
      </w:pPr>
      <w:r w:rsidRPr="005344CA">
        <w:rPr>
          <w:rFonts w:ascii="Times New Roman" w:hAnsi="Times New Roman" w:cs="Times New Roman"/>
          <w:color w:val="FF0000"/>
          <w:sz w:val="28"/>
          <w:szCs w:val="28"/>
        </w:rPr>
        <w:t xml:space="preserve"> № 5 әңгіме Қауіпсіз тамақтану ережелері.</w:t>
      </w:r>
      <w:r w:rsidR="005344CA" w:rsidRPr="005344CA">
        <w:rPr>
          <w:rFonts w:ascii="Times New Roman" w:hAnsi="Times New Roman" w:cs="Times New Roman"/>
          <w:color w:val="FF0000"/>
          <w:sz w:val="28"/>
          <w:szCs w:val="28"/>
          <w:lang w:val="kk-KZ"/>
        </w:rPr>
        <w:t xml:space="preserve"> </w:t>
      </w:r>
    </w:p>
    <w:p w:rsidR="005344CA" w:rsidRPr="003F49BA" w:rsidRDefault="009F78E4" w:rsidP="005F060B">
      <w:pPr>
        <w:jc w:val="both"/>
        <w:rPr>
          <w:rFonts w:ascii="Times New Roman" w:hAnsi="Times New Roman" w:cs="Times New Roman"/>
          <w:color w:val="FF0000"/>
          <w:sz w:val="28"/>
          <w:szCs w:val="28"/>
          <w:lang w:val="kk-KZ"/>
        </w:rPr>
      </w:pPr>
      <w:r w:rsidRPr="005344CA">
        <w:rPr>
          <w:rFonts w:ascii="Times New Roman" w:hAnsi="Times New Roman" w:cs="Times New Roman"/>
          <w:sz w:val="28"/>
          <w:szCs w:val="28"/>
          <w:lang w:val="kk-KZ"/>
        </w:rPr>
        <w:t xml:space="preserve">Үстел басына асықпай отырыңыз, жолдасыңызды басып озбаңыз. </w:t>
      </w:r>
      <w:r w:rsidRPr="003F49BA">
        <w:rPr>
          <w:rFonts w:ascii="Times New Roman" w:hAnsi="Times New Roman" w:cs="Times New Roman"/>
          <w:sz w:val="28"/>
          <w:szCs w:val="28"/>
          <w:lang w:val="kk-KZ"/>
        </w:rPr>
        <w:t>Үстелге дұрыс отырыңыз: іс-әрекетті қадағалаңыз, шынтағыңызды үстелге қоймаңыз. Тамақтану кезінде сөйлеспеңіз. Тамақты мұқият шайнаңыз, тамақтың тыныс алу түтігіне енуіне жол бермеу үшін үлкен бөліктерде немесе жұтымдарда алмаңыз. Егер тағам ыстық болса – үрлемеңіз, бірақ суығанша қасықпен ақырын араластырыңыз. Сорпа бар табақты өзіңізге қарай еңкейтпеңіз, табақтан ішпеңіз, ас құралдарын қолданыңыз.</w:t>
      </w:r>
    </w:p>
    <w:p w:rsidR="005344CA"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 xml:space="preserve"> № 6 әңгіме Ас құралдарымен жұмыс істеу кезінде өмір мен денсаулықты қорғау.</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 Этикет ережелері қолмен тамақтануға рұқсат бермейді-бұл үшін ас құралдары бар: қасық, шанышқы, пышақ, күйіп қалмас үшін шай қасық. (Егер әңгіме бірінші рет өткізілсе, онда балаларды ас құралдарының тарихымен және олардың мақсатымен таныстыру) Ас құралдары бар қолды сермеуге рұқсат етілмейді. Бұл өзіне де, айналасындағыларға да жарақат әкелуі мүмкін. Шанышқының өткір ұштарын өзіңізді немесе көршіңізді шаншып алмау үшін табаққа бұру керек. Есте сақтау керек нәрсе: шанышқы-ең қауіпті зат, сондықтан шанышқыны шаншып алмау үшін мұрыннан жоғары көтеруге болмайды. Тамақты шанышқымен аздап шаншыңыз, тамақтану кезінде асықпаңыз, мұқият тамақтаныңыз, тамағыңызға зақым келтірмеу және тұншығып қалмас үшін шанышқыны аузыңызға терең салмаңыз. Тістерді, мұрынды және құлақты шанышқымен шұқуға болмайды, </w:t>
      </w:r>
      <w:r w:rsidRPr="003F49BA">
        <w:rPr>
          <w:rFonts w:ascii="Times New Roman" w:hAnsi="Times New Roman" w:cs="Times New Roman"/>
          <w:sz w:val="28"/>
          <w:szCs w:val="28"/>
          <w:lang w:val="kk-KZ"/>
        </w:rPr>
        <w:lastRenderedPageBreak/>
        <w:t xml:space="preserve">көршіңіздің де. шай қасықты мақсатсыз қолдансаңыз (екінші және бірінші тағамдар бар), өзіңізді күйдіріп аласыз. Тамақтану кезінде бірінші немесе екінші тағамдары бар табақ дастархан шетінен алыс болуы керек, себебі табақ тізеге түсіп, күйіп кетуі мүмкін. Сіз тағамды шашыратып, өзіңізді немесе көршіңізді күйдіруіңіз мүмкін. Тұншығып қалмас үшін ішетін шыныаяқты тұтқасынан ұстап, кішкене жұтыммен ішіңіз. Шыныаяқты сермеу, лақтыру мүмкін емес, өйткені ол сынып сізді немесе жолдасыңызды жарақаттауы мүмкін. Егер ыдыс-аяқ сынса, сынықтарға қол тигізбеңіз, ересектер оларды алып тастайды. Сынықтардың өткір жиектері жарақат алуы мүмкін. </w:t>
      </w:r>
    </w:p>
    <w:p w:rsidR="009F78E4"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№7 әңгіме Сайттағы қауіпсіз мінез-құлық ережелері</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Егер өз аулаңыздан кетуіңіз керек болса,– тәрбиешіге хабарлаңыз (мысалы, доп домалап, анамды көрдім, дәретханаға барғым келді және т.б.). Ашық ойындар кезінде итермеңіз, жолдасыңызды киімінен ұстамаңыз, аяқты шалу болмайды. Ойындар кезінде тастарды, таяқтарды, ойыншықтарды және басқа да бөгде заттарды тастамаңыз, ағаштар мен биік ғимараттарға көтерілмеңіз. Ауладан бөтен немесе бейтаныс адамдармен кетуге болмайды. Бөтен жануарды үтіктеуге болмайды. Қолдарыңызбен бейтаныс өсімдіктерді алуға асықпаңыз, олар улы болуы мүмкін. Бөгде заттарды: шприцтерді, таблеткаларды, балабақшаға жатпайтын ойыншықтарды, сөмкелерді, банкаларды, қораптарды және т. б. алуға тыйым салынады. Ауызға бөгде заттарды, жапырақтарды, ағаштардың жемістерін, гүлдерді және т. б. алуға тыйым салынады. Еңбек тапсырмаларын орындау кезінде жабдықтар мен құралдарды тек олардың мақсаты бойынша, тәрбиеші көрсеткен ережелер мен әдістерді қолдана отырып қолданыңыз. Өз бетінше әрекет ету үшін қажетті құралдарды тек тәрбиешінің рұқсатымен алыңыз. Тіпті жеңіл жарақат, көгеру жағдайында дереу тәрбиешіге хабарласыңыз.</w:t>
      </w:r>
    </w:p>
    <w:p w:rsidR="009F78E4"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xml:space="preserve"> №8 әңгіме Серуенде өмір мен денсаулықты қорғау.</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Серуендеуге шығу Серуендеу алдында екі адамнан бағанға тұру керек. Әр жұп қол ұстасады. Қолында ешқандай заттар немесе ойыншықтар болмауы керек (мұның бәрі тәрбиешіде болуы керек). Еріп жүретін ересек қызметкерсіз балабақша аумағынан шығуға тыйым салынады. Серуендеуге шығу кезінде сізге қажет: жұптар арасындағы қашықтықты сақтау, тыныш қадам жасаңыз, алда келе жатқан жолдастарды итермеу, оларды киімінен тартпаңыз, табан қоюға болмайды, қозғалысты кешіктірмеу туралы бұйрық (қажет болған жағдайда тоқтаңыз, мұғалімге ескерту керек), қозғалыс кезінде тәрбиешіні тыңдау, баспалдақпен түсу кезінде қоршауды ұстаңыз. </w:t>
      </w:r>
      <w:r w:rsidRPr="00DB5C3B">
        <w:rPr>
          <w:rFonts w:ascii="Times New Roman" w:hAnsi="Times New Roman" w:cs="Times New Roman"/>
          <w:sz w:val="28"/>
          <w:szCs w:val="28"/>
          <w:lang w:val="kk-KZ"/>
        </w:rPr>
        <w:lastRenderedPageBreak/>
        <w:t xml:space="preserve">Тәрбиешіге келесі жұптың алдында есікті ұстауға көмектесу. Кіреберістің баспалдақтарынан секіруге рұқсат етілмейді. Тәрбиеші балаларды өз тобының алаңына дейін ұйымдасқан түрде баруын қадағалау керек. </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color w:val="FF0000"/>
          <w:sz w:val="28"/>
          <w:szCs w:val="28"/>
          <w:lang w:val="kk-KZ"/>
        </w:rPr>
        <w:t>№ 9 әңгіме Серуендеу кезінде жануарлармен кездескен кезде өмір мен денсаулықты қорғау.</w:t>
      </w:r>
      <w:r w:rsidRPr="00DB5C3B">
        <w:rPr>
          <w:rFonts w:ascii="Times New Roman" w:hAnsi="Times New Roman" w:cs="Times New Roman"/>
          <w:sz w:val="28"/>
          <w:szCs w:val="28"/>
          <w:lang w:val="kk-KZ"/>
        </w:rPr>
        <w:t xml:space="preserve"> </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Итпен сөйлесу Итпен кездескенде әрқашан сақ болу керек. Егер сіз итпен кездескенде қорқатын болсаңыз, ешқандай жағдайда қорқынышыңызды көрсетпесеңіз, сабырлы болыңыз. Сіз қашып кете алмайсыз, өйткені ит қуып, тістей алады. Дегенмен, тоқтаудың қажеті жоқ, өйткені ит оны ұнатпауы мүмкін көше иттері ауыруы мүмкін. Оларды тамақтандыруға болады, бірақ оларды еркелету және ойнау қауіпті. Сіз иттерді мазақтап, азаптай алмайсыз. Ит тамақтану кезінде немесе күшіктер болған кезде ең агрессивті болуы мүмкін екенін есте ұстаған жөн. Мысықтармен сөйлесу ережелері итпен сөйлесу ережелерімен бірдей Құстармен қарым-қатынас кезінде құстар инфекцияның тасымалдаушысы бола алатындығын есте ұстаған жөн, сондықтан оларды қолдарыңызбен ұстамаңыз. Құстар балапандар болған кезде және олардың ұялары жойылған кезде ең агрессивті болуы мүмкін (олар тістей алады) Егеуқұйрықтар мен Тышқандармен кездескенде, оларға қол тигізуге немесе қолдарын созуға қатаң тыйым салынады (олар тістей алады). Егеуқұйрықтар мен тышқандар инфекцияның тасымалдаушысы бола алады. Жылқылармен кездескен кезде оларға тым жақын болу ұсынылмайды (олар жатуы мүмкін). </w:t>
      </w:r>
      <w:r w:rsidR="005344CA">
        <w:rPr>
          <w:rFonts w:ascii="Times New Roman" w:hAnsi="Times New Roman" w:cs="Times New Roman"/>
          <w:sz w:val="28"/>
          <w:szCs w:val="28"/>
          <w:lang w:val="kk-KZ"/>
        </w:rPr>
        <w:t>Жылқыны</w:t>
      </w:r>
      <w:r w:rsidRPr="00DB5C3B">
        <w:rPr>
          <w:rFonts w:ascii="Times New Roman" w:hAnsi="Times New Roman" w:cs="Times New Roman"/>
          <w:sz w:val="28"/>
          <w:szCs w:val="28"/>
          <w:lang w:val="kk-KZ"/>
        </w:rPr>
        <w:t xml:space="preserve"> иесінің рұқсатымен ғана тамақтандыруға болады. Жылқы тістей алады. </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ЖАНУАРЛАРМЕН МІНЕЗ-ҚҰЛЫҚ ЕРЕЖЕЛЕРІ</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 Үй жануарларын азаптауға болмайды, олар ашулануы мүмкін. Бейтаныс жануарды еркелетпеңіз, бұл қауіпті. Жабайы жануарлар үйде емес, табиғатта өмір сүруі керек. Жануарлармен, тіпті үй жануарларымен ойнағаннан кейін қолыңызды жуыңыз. Жануардан Жем алмаңыз, мүлдем жарамсыз болғаныңыз жөн. Бейтаныс жануармен кездескен кезде қашып кетпеңіз және қолыңызды сермеңіз. Балапандарды мазаламаңыз</w:t>
      </w:r>
      <w:r w:rsid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w:t>
      </w:r>
      <w:r w:rsidR="005344CA">
        <w:rPr>
          <w:rFonts w:ascii="Times New Roman" w:hAnsi="Times New Roman" w:cs="Times New Roman"/>
          <w:sz w:val="28"/>
          <w:szCs w:val="28"/>
          <w:lang w:val="kk-KZ"/>
        </w:rPr>
        <w:t xml:space="preserve"> </w:t>
      </w:r>
      <w:r w:rsidRPr="00DB5C3B">
        <w:rPr>
          <w:rFonts w:ascii="Times New Roman" w:hAnsi="Times New Roman" w:cs="Times New Roman"/>
          <w:sz w:val="28"/>
          <w:szCs w:val="28"/>
          <w:lang w:val="kk-KZ"/>
        </w:rPr>
        <w:t>олардың анасы ашулануы мүмкін. Егер кіреберісте немесе лифтте итпен бірге адам сізді қарсы алса, онда тоқтап, оларды өткізіп жіберген дұрыс. Жануарлар кейбір аурулардың тасымалдаушысы болып табылады. "Итті мазақ етпеңіз, ол тістейді".</w:t>
      </w:r>
    </w:p>
    <w:p w:rsidR="005344CA"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xml:space="preserve"> </w:t>
      </w:r>
    </w:p>
    <w:p w:rsidR="005344CA" w:rsidRPr="00DB5C3B" w:rsidRDefault="005344CA" w:rsidP="005F060B">
      <w:pPr>
        <w:jc w:val="both"/>
        <w:rPr>
          <w:rFonts w:ascii="Times New Roman" w:hAnsi="Times New Roman" w:cs="Times New Roman"/>
          <w:color w:val="FF0000"/>
          <w:sz w:val="28"/>
          <w:szCs w:val="28"/>
          <w:lang w:val="kk-KZ"/>
        </w:rPr>
      </w:pP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color w:val="FF0000"/>
          <w:sz w:val="28"/>
          <w:szCs w:val="28"/>
          <w:lang w:val="kk-KZ"/>
        </w:rPr>
        <w:lastRenderedPageBreak/>
        <w:t>№ 10 әңгіме Құлау мен көгеруден қалай сақтануға болады</w:t>
      </w:r>
      <w:r w:rsidRPr="00DB5C3B">
        <w:rPr>
          <w:rFonts w:ascii="Times New Roman" w:hAnsi="Times New Roman" w:cs="Times New Roman"/>
          <w:sz w:val="28"/>
          <w:szCs w:val="28"/>
          <w:lang w:val="kk-KZ"/>
        </w:rPr>
        <w:t>.</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 Қатты құлауды болдырмау үшін әрдайым аяғыңыздың астына қарау керек. Құлау және көгеру ыңғайсыз аяқ киімнен, дұрыс киілмеген аяқ киімнен және киімнен туындауы мүмкін. Бұл жағдайда сіз мұғалімнен көмек сұрауыңыз керек. Көгеру қолдың немесе аяқтың қатты серпілуінен туындауы мүмкін. Пәндік ойындардың жабдықтарын қатты тербетуге тыйым салынады. Спорттық снарядтарда жұмыс істеу кезінде қауіпсіздік ережелерін бұзуға тыйым салынады (№3,18 әңгімелерді қараңыз). Баспалдақпен түсу және көтерілу кезінде (№4 әңгімені қараңыз). </w:t>
      </w:r>
    </w:p>
    <w:p w:rsidR="005344CA"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xml:space="preserve">№ 11 әңгіме Табиғат бұрышында жұмыс істеу кезінде өмір мен денсаулықты қорғау. </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Арнайы киім киіңіз (алжапқыш, жеңдер, қажет болған жағдайда қолғап) Табиғат бұрышында жұмыс істегенде итеруге, түгендеу үшін күресуге, аузына бірдеңе алуға болмайды. Сіз табиғат бұрышында тәрбиеші түсіндіріп, көрсеткеннен кейін ғана жұмысқа кірісе аласыз. Егер қандай да бір қиындықтар туындаса, міндетті түрде тәрбиешіге хабарласыңыз. Жұмыс аяқталғаннан кейін қолды мұқият жуып, жұмыс киімін шешіп алыңыз. </w:t>
      </w:r>
    </w:p>
    <w:p w:rsidR="009F78E4" w:rsidRPr="00161AF5" w:rsidRDefault="009F78E4" w:rsidP="005F060B">
      <w:pPr>
        <w:jc w:val="both"/>
        <w:rPr>
          <w:rFonts w:ascii="Times New Roman" w:hAnsi="Times New Roman" w:cs="Times New Roman"/>
          <w:b/>
          <w:color w:val="FF0000"/>
          <w:sz w:val="28"/>
          <w:szCs w:val="28"/>
          <w:lang w:val="kk-KZ"/>
        </w:rPr>
      </w:pPr>
      <w:r w:rsidRPr="00DB5C3B">
        <w:rPr>
          <w:rFonts w:ascii="Times New Roman" w:hAnsi="Times New Roman" w:cs="Times New Roman"/>
          <w:b/>
          <w:color w:val="FF0000"/>
          <w:sz w:val="28"/>
          <w:szCs w:val="28"/>
          <w:lang w:val="kk-KZ"/>
        </w:rPr>
        <w:t>Әр түрлі жұмыс түрлері және олармен байланысты ықтимал қауіптер</w:t>
      </w:r>
      <w:r w:rsidR="005344CA" w:rsidRPr="00161AF5">
        <w:rPr>
          <w:rFonts w:ascii="Times New Roman" w:hAnsi="Times New Roman" w:cs="Times New Roman"/>
          <w:b/>
          <w:color w:val="FF0000"/>
          <w:sz w:val="28"/>
          <w:szCs w:val="28"/>
          <w:lang w:val="kk-KZ"/>
        </w:rPr>
        <w:t>:</w:t>
      </w:r>
    </w:p>
    <w:p w:rsidR="009F78E4" w:rsidRPr="005344CA" w:rsidRDefault="005344CA" w:rsidP="005F060B">
      <w:pPr>
        <w:jc w:val="both"/>
        <w:rPr>
          <w:rFonts w:ascii="Times New Roman" w:hAnsi="Times New Roman" w:cs="Times New Roman"/>
          <w:sz w:val="28"/>
          <w:szCs w:val="28"/>
          <w:lang w:val="kk-KZ"/>
        </w:rPr>
      </w:pPr>
      <w:r>
        <w:rPr>
          <w:rFonts w:ascii="Times New Roman" w:hAnsi="Times New Roman" w:cs="Times New Roman"/>
          <w:sz w:val="28"/>
          <w:szCs w:val="28"/>
          <w:lang w:val="kk-KZ"/>
        </w:rPr>
        <w:t>1. Ө</w:t>
      </w:r>
      <w:r w:rsidR="009F78E4" w:rsidRPr="005344CA">
        <w:rPr>
          <w:rFonts w:ascii="Times New Roman" w:hAnsi="Times New Roman" w:cs="Times New Roman"/>
          <w:sz w:val="28"/>
          <w:szCs w:val="28"/>
          <w:lang w:val="kk-KZ"/>
        </w:rPr>
        <w:t xml:space="preserve">сімдіктерді суару кәстрөлдің құлауы, дымқыл киім, өсімдіктермен улану </w:t>
      </w:r>
    </w:p>
    <w:p w:rsidR="009F78E4" w:rsidRPr="003F49BA" w:rsidRDefault="005344CA"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2. </w:t>
      </w:r>
      <w:r w:rsidRPr="005344CA">
        <w:rPr>
          <w:rFonts w:ascii="Times New Roman" w:hAnsi="Times New Roman" w:cs="Times New Roman"/>
          <w:sz w:val="28"/>
          <w:szCs w:val="28"/>
          <w:lang w:val="kk-KZ"/>
        </w:rPr>
        <w:t>Ө</w:t>
      </w:r>
      <w:r w:rsidR="009F78E4" w:rsidRPr="003F49BA">
        <w:rPr>
          <w:rFonts w:ascii="Times New Roman" w:hAnsi="Times New Roman" w:cs="Times New Roman"/>
          <w:sz w:val="28"/>
          <w:szCs w:val="28"/>
          <w:lang w:val="kk-KZ"/>
        </w:rPr>
        <w:t xml:space="preserve">сімдіктерді қопсыту Өсімдіктерді қопсыту таяқшаларымен жарақаттану (әсіресе көз, бас) </w:t>
      </w:r>
    </w:p>
    <w:p w:rsidR="009F78E4" w:rsidRPr="003F49BA" w:rsidRDefault="005344CA"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3. </w:t>
      </w:r>
      <w:r w:rsidRPr="005344CA">
        <w:rPr>
          <w:rFonts w:ascii="Times New Roman" w:hAnsi="Times New Roman" w:cs="Times New Roman"/>
          <w:sz w:val="28"/>
          <w:szCs w:val="28"/>
          <w:lang w:val="kk-KZ"/>
        </w:rPr>
        <w:t>Өсі</w:t>
      </w:r>
      <w:r w:rsidR="009F78E4" w:rsidRPr="003F49BA">
        <w:rPr>
          <w:rFonts w:ascii="Times New Roman" w:hAnsi="Times New Roman" w:cs="Times New Roman"/>
          <w:sz w:val="28"/>
          <w:szCs w:val="28"/>
          <w:lang w:val="kk-KZ"/>
        </w:rPr>
        <w:t xml:space="preserve">мдіктерді отырғызу Өсімдікті түгендеу арқылы жарақаттану; топырақтың көзге, ауызға, құлаққа түсуі; суланған киім </w:t>
      </w:r>
    </w:p>
    <w:p w:rsidR="005344CA" w:rsidRPr="003F49BA" w:rsidRDefault="009F78E4" w:rsidP="005F060B">
      <w:pPr>
        <w:jc w:val="both"/>
        <w:rPr>
          <w:rFonts w:ascii="Times New Roman" w:hAnsi="Times New Roman" w:cs="Times New Roman"/>
          <w:b/>
          <w:sz w:val="28"/>
          <w:szCs w:val="28"/>
          <w:lang w:val="kk-KZ"/>
        </w:rPr>
      </w:pPr>
      <w:r w:rsidRPr="003F49BA">
        <w:rPr>
          <w:rFonts w:ascii="Times New Roman" w:hAnsi="Times New Roman" w:cs="Times New Roman"/>
          <w:b/>
          <w:sz w:val="28"/>
          <w:szCs w:val="28"/>
          <w:lang w:val="kk-KZ"/>
        </w:rPr>
        <w:t xml:space="preserve">№ 12 әңгіме </w:t>
      </w:r>
    </w:p>
    <w:p w:rsidR="005344CA" w:rsidRPr="003F49BA" w:rsidRDefault="009F78E4" w:rsidP="005F060B">
      <w:pPr>
        <w:jc w:val="both"/>
        <w:rPr>
          <w:rFonts w:ascii="Times New Roman" w:hAnsi="Times New Roman" w:cs="Times New Roman"/>
          <w:b/>
          <w:color w:val="FF0000"/>
          <w:sz w:val="28"/>
          <w:szCs w:val="28"/>
          <w:lang w:val="kk-KZ"/>
        </w:rPr>
      </w:pPr>
      <w:r w:rsidRPr="003F49BA">
        <w:rPr>
          <w:rFonts w:ascii="Times New Roman" w:hAnsi="Times New Roman" w:cs="Times New Roman"/>
          <w:b/>
          <w:color w:val="FF0000"/>
          <w:sz w:val="28"/>
          <w:szCs w:val="28"/>
          <w:lang w:val="kk-KZ"/>
        </w:rPr>
        <w:t xml:space="preserve">Еңбек қызметі кезіндегі қауіпсіз мінез-құлық ережелері. </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Жұмыс кезінде арнайы киім кию керек. Үстелдерде жұмыс істеу кезінде тек өз орнына отырыңыз. Жұмыс үстелдерінде еңбек қызметін жүргізу кезінде әр түрлі жағдайдан сақ болу керек: Дененің бұзылуы, омыртқаның қисаюы: инемен, қайшымен, тоқылған инелермен, тоқылған инелермен жарақат алу (олармен жұмыс туралы №23 әңгімені оқыңыз) Көшеде еңбек қызметін жүргізу кезінде сақ болу керек өзіңді немесе жолдастарыңды тазалағыш заттармен сермеу кезінде жарақаттау (күректер, сыпырғыштар, тырмалар) , киімді сулау (суару кезінде), құмның аузына, көзіне кіруі,құлау және көгеру. Осы немесе басқа тапсырманы орындамас бұрын тәрбиешіні мұқият </w:t>
      </w:r>
      <w:r w:rsidRPr="00DB5C3B">
        <w:rPr>
          <w:rFonts w:ascii="Times New Roman" w:hAnsi="Times New Roman" w:cs="Times New Roman"/>
          <w:sz w:val="28"/>
          <w:szCs w:val="28"/>
          <w:lang w:val="kk-KZ"/>
        </w:rPr>
        <w:lastRenderedPageBreak/>
        <w:t xml:space="preserve">тыңдаңыз, ол көрсететін әдістерді пайдалану сонымен жүру. Жұмыс аяқталғаннан кейін жұмыс киімін шешіп, қолыңызды мұқият жуыңыз. </w:t>
      </w:r>
    </w:p>
    <w:p w:rsidR="005344CA"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b/>
          <w:color w:val="FF0000"/>
          <w:sz w:val="28"/>
          <w:szCs w:val="28"/>
          <w:lang w:val="kk-KZ"/>
        </w:rPr>
        <w:t>№ 13 әңгіме Қылқаламмен және қарындашпен жұмыс істеу кезінде өмір мен денсаулықты қорғау.</w:t>
      </w:r>
      <w:r w:rsidRPr="00DB5C3B">
        <w:rPr>
          <w:rFonts w:ascii="Times New Roman" w:hAnsi="Times New Roman" w:cs="Times New Roman"/>
          <w:color w:val="FF0000"/>
          <w:sz w:val="28"/>
          <w:szCs w:val="28"/>
          <w:lang w:val="kk-KZ"/>
        </w:rPr>
        <w:t xml:space="preserve"> </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Қылқаламмен немесе қарындашпен жұмыс тек топ тәрбиешісінің рұқсатымен басталуы мүмкін. Жұмыс басталар алдында арнайы киім киіңіз (алжапқыш, жеңдер және т. б.) Тәрбиешінің түсіндірмесін мұқият тыңдап, тапсырманы орындау кезінде қолданатын әдістердің көрсетілуін қадағалаңыз. Қылқаламмен және қарындашпен жұмыс істеу кезінде қатаң тыйым салынады: оларды аузға салуға болмайды; құлаққа, мұрынға, көзге немесе көршіңізге сермеуге болмайды; сынған, щетканы қолданбау керек; оларды басқа жерге қою; 4. балықты тамақтандыру балық тағамымен улану; суланған киім, аквариумнан лас судың аузына түсуі 5. жануарларды тамақтандыру жануарларға арналған тағаммен улану, жануарлардан қандай да бір ауруларды жұқтыру. Қылқаламда немесе қарындашта ақаулар болған жағдайда тәрбиешіден көмек сұраңыз. Қылқаламмен және қарындашпен жұмыс істеу кезінде дұрыс қалып пен қалыпты сақтауға тырысыңыз. Қарындашпен жұмыс істегеннен кейін оны белгіленген жерге қайралған жағын жоғары қаратып қойыңыз. Қылқаламмен жұмыс істегеннен кейін оны жуып, орнына жоғары қаратып белгіленген жерге қойыңыз. Қылқалам мен қарындашты алып тастап, жұмыс киімін шешіп, орнына іліп қойыңыз. Жұмыс аяқталғаннан кейін қолыңызды мұқият жуыңыз, құрғатыңыз. </w:t>
      </w:r>
    </w:p>
    <w:p w:rsidR="005344CA"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xml:space="preserve">№ 14 әңгіме Керек-жарақтармен жұмыс істеу кезінде өмір мен денсаулықты қорғау бейнелеу қызметі бойынша. </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Қылқаламмен және қарындашпен жұмыс (№5 әңгімені қараңыз). Жұмыс басталар алдында арнайы киім киіңіз (алжапқыш, жеңдер және т. б.) Тәрбиешінің түсіндірмесін мұқият тыңдап, тапсырманы орындау кезінде қолданатын әдістердің көрсетілуін қадағалаңыз. Көрнекі іс-шараларға мыналар жатады: қағаз, ермексаз, саз, бояулар, балауыз қарындаштар, киізден жасалған қаламдар, желім. Қағазбен жұмыс істеу кезінде сақ болу керек: Қағаздың шетіне кесу, Қағаздың аузына түсуі. Ермексазбен жұмыс істегенде сақ болу керек: Оның аузына, мұрнына, құлағына енуі. Қолды, киімді және т. б. қоспағанда, кірлеу мүмкіндігі. Балауыз қарындаштармен және фламастермен жұмыс істеу кезінде тыйым салынады: Оларды аузға салмау, Құлаққа, мұрынға, көзге немесе көршіңізге бетіне киіміне сызбау; Оларды сермеу, Сындыру, Оларды мақсатсыз жерге қою, Денеге немесе киімге өзіңіздің де, көршіңіздің де суретін салма, Киізден жасалған </w:t>
      </w:r>
      <w:r w:rsidRPr="00DB5C3B">
        <w:rPr>
          <w:rFonts w:ascii="Times New Roman" w:hAnsi="Times New Roman" w:cs="Times New Roman"/>
          <w:sz w:val="28"/>
          <w:szCs w:val="28"/>
          <w:lang w:val="kk-KZ"/>
        </w:rPr>
        <w:lastRenderedPageBreak/>
        <w:t xml:space="preserve">қаламдармен жұмыс істеу кезінде щеткамен және қарындашпен жұмыс істеу туралы №5 әңгімені қараңыз. Бояулармен және желіммен жұмыс істегенде сақ болу керек: Олардың көзге, ауызға, мұрынға енуі. Бетіңізді, киіміңізді ластау мүмкіндігі. Қандай да бір ақаулар мен қиындықтар туындаған жағдайда міндетті түрде тәрбиешіден көмек сұраңыз. Жұмыс аяқталғаннан кейін керек-жарақтарды орнына қойыңыз. Қолды жуыңыз. Жұмыс киімін шешіп, орнына іліп қойыңыз. </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color w:val="FF0000"/>
          <w:sz w:val="28"/>
          <w:szCs w:val="28"/>
          <w:lang w:val="kk-KZ"/>
        </w:rPr>
        <w:t>№ 15 әңгіме Қоғамдық орындардағы жеке гигиена ережелері.</w:t>
      </w:r>
      <w:r w:rsidRPr="00DB5C3B">
        <w:rPr>
          <w:rFonts w:ascii="Times New Roman" w:hAnsi="Times New Roman" w:cs="Times New Roman"/>
          <w:sz w:val="28"/>
          <w:szCs w:val="28"/>
          <w:lang w:val="kk-KZ"/>
        </w:rPr>
        <w:t xml:space="preserve"> </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Қоғамдық орындарда қатаң тыйым салынады: Аузыға лас қолдарыңызды салуға болмайды; витриналарды, есептегіштерді, көліктегі әйнектерді жалауға болмайды; билеттерді аузына салыңыз; құшақтау, бөтен адамдармен сөйлесу; дәретханаға барған кезде қоршаған қабырғаларға мүмкіндігінше аз қол тигізуге тырысыңыз және т. б., барғаннан кейін қолыңызды мұқият сүртіңіз; ешбір жағдайда бейтаныс адамдардың қолынан тамақ алмаңыз; қоғамдық жерде болғаннан кейін қолыңызды мұқият сүртіңіз.</w:t>
      </w:r>
    </w:p>
    <w:p w:rsidR="005344CA" w:rsidRPr="005344CA" w:rsidRDefault="009F78E4" w:rsidP="005F060B">
      <w:pPr>
        <w:jc w:val="both"/>
        <w:rPr>
          <w:rFonts w:ascii="Times New Roman" w:hAnsi="Times New Roman" w:cs="Times New Roman"/>
          <w:sz w:val="28"/>
          <w:szCs w:val="28"/>
          <w:lang w:val="kk-KZ"/>
        </w:rPr>
      </w:pPr>
      <w:r w:rsidRPr="00DB5C3B">
        <w:rPr>
          <w:rFonts w:ascii="Times New Roman" w:hAnsi="Times New Roman" w:cs="Times New Roman"/>
          <w:color w:val="FF0000"/>
          <w:sz w:val="28"/>
          <w:szCs w:val="28"/>
          <w:lang w:val="kk-KZ"/>
        </w:rPr>
        <w:t xml:space="preserve"> № 16 әңгіме Ұсақ конструктормен, мозаикамен, ұсақ моториканы дамытуға арналған материалмен ойындар кезінде өмір мен денсаулықты қорғау</w:t>
      </w:r>
      <w:r w:rsidR="005344CA" w:rsidRPr="005344CA">
        <w:rPr>
          <w:rFonts w:ascii="Times New Roman" w:hAnsi="Times New Roman" w:cs="Times New Roman"/>
          <w:sz w:val="28"/>
          <w:szCs w:val="28"/>
          <w:lang w:val="kk-KZ"/>
        </w:rPr>
        <w:t>.</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 Сынған немесе жарылған бөлікті анықтаған кезде оны тәрбиешіге беріңіз. Ауызға (мұрынға, құлаққа) алып салуға болмайды. Егер балалардың біреуі мұны байқаса, тәрбиешіге айту керек. Моншақтарды байлау кезінде саусақты сымның немесе сызықтың бірнеше қабатына орауға жол бермеңіз (қан айналымын бұзбау үшін). Ойынды сақтау үшін конструкторлардың ұсақ бөлшектерін жоғалтуға, лақтыруға, үйге апаруға болмайды. Ойындардың соңында әр конструкторды өз қорабына жинап, қақпағын жауып, орнына қойыңыз. </w:t>
      </w:r>
    </w:p>
    <w:p w:rsidR="005344CA"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color w:val="FF0000"/>
          <w:sz w:val="28"/>
          <w:szCs w:val="28"/>
          <w:lang w:val="kk-KZ"/>
        </w:rPr>
        <w:t>№ 17 әңгіме Музыка және спорт залындағы қауіпсіз мінез-құлық ережелері.</w:t>
      </w:r>
    </w:p>
    <w:p w:rsidR="009F78E4" w:rsidRPr="00DB5C3B" w:rsidRDefault="009F78E4" w:rsidP="005F060B">
      <w:pPr>
        <w:jc w:val="both"/>
        <w:rPr>
          <w:rFonts w:ascii="Times New Roman" w:hAnsi="Times New Roman" w:cs="Times New Roman"/>
          <w:sz w:val="28"/>
          <w:szCs w:val="28"/>
          <w:lang w:val="kk-KZ"/>
        </w:rPr>
      </w:pPr>
      <w:r w:rsidRPr="00DB5C3B">
        <w:rPr>
          <w:rFonts w:ascii="Times New Roman" w:hAnsi="Times New Roman" w:cs="Times New Roman"/>
          <w:sz w:val="28"/>
          <w:szCs w:val="28"/>
          <w:lang w:val="kk-KZ"/>
        </w:rPr>
        <w:t xml:space="preserve"> Жазатайым оқиғаларды болдырмау үшін балалар музыкалық сабаққа келіп, тек тәрбиешінің сүйемелдеуімен қайтуы керек. Мұғалім музыкалық жетекшімен бірге балалардың өмірі мен денсаулығының қауіпсіздігін қамтамасыз ету үшін сабаққа міндетті түрде қатысуы керек. Балалардың мінез-құлқының жалпы ережелері Ересектердің рұқсатынсыз балалар жасамау керек: Музыкалық және спорттық құралдарды пайдалану. Оны сабақта қолданған кезде балалар оны еденге лақтырмауы керек, оған баспауы керек, сонымен қатар оны терезелер мен айналарға лақтырмауы керек! Орындықтарды еденге лақтырып, оларға секіріп, аяқтарымен тұруға болмайды. Орындықта отырып, оны шайқаңыз, сонымен қатар басқа балалар </w:t>
      </w:r>
      <w:r w:rsidRPr="00DB5C3B">
        <w:rPr>
          <w:rFonts w:ascii="Times New Roman" w:hAnsi="Times New Roman" w:cs="Times New Roman"/>
          <w:sz w:val="28"/>
          <w:szCs w:val="28"/>
          <w:lang w:val="kk-KZ"/>
        </w:rPr>
        <w:lastRenderedPageBreak/>
        <w:t xml:space="preserve">сүрінбеуі үшін аяқтарын алға созба. Егер орындық сынған болса, оны тәрбиешіге немесе музыкалық жетекшіге беріңіз. Залдағы ауыр заттарды (орындықтар, үстелдер, текшелер) секіріп, жылжытпа. Фортепианоға тиіп, ешқандай жағдайда ауыр қақпақты ашпаңыз. Музыкалық сабақ кезінде Жаттығуларда, билерде, ойындарда, дөңгелек биде балалар жасауға болмайды: Бір-біріне қарай жүгіру, соқтығысу, бір-бірін итеру және киімді ұстау, аяқ тіректерін ауыстыру. Егер музыкаға (жүгіру, секіру, секіру) қимылдарды орындау кезінде баланың қолында ұстаған зат кездейсоқ түсіп кетсе — басқа балаларға кедергі келтірмеу үшін оны қозғалыстың соңына дейін тоқтатпаңыз немесе көтермеңіз. Балалардың музыкалық аспаптарын пайдалану ережелері Ең алдымен, музыкалық аспаптарды еденге, терезелер мен айналарға ұрыпсоғуға болмайды. Әр бала музыкалық аспаптарға сүйіспеншілікпен және ұқыптылықпен қарауы керек. Құрал жақын тұрған немесе отырған жолдасының бетіне немесе денесіне бағытталмайтындай етіп қолында ұстау. Қолданылған құралды арнайы санитарлық өңдеусіз басқа балаға бермеңіз. Гауһар тастар Қолыңызға зақым келтірмеу үшін дабылды қатты ұрмаңыз. Қасықтар Қасықтарды ақырын түртіңіз ("щек "" щекке"), оларды сындырмас үшін және қолдарыңызды сындырмас үшін оларды ұрмаңыз. Егер қасық кездейсоқ сынса-тәрбиешіге немесе музыкалық жетекшіге беріңіз. Тәрбиеші мен музыкалық жетекші балаларға жоғарыда аталған ережелерді еске түсіруге және олардың орындалуын қадағалауға, сондай-ақ белсенді қозғалыстар, музыкалық аспаптарда ойнау және әртүрлі қайта құру кезінде гиперактивті балалардың мінез-құлқына жол бермеуге міндетті. </w:t>
      </w:r>
    </w:p>
    <w:p w:rsidR="005344CA" w:rsidRPr="00DB5C3B" w:rsidRDefault="009F78E4"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18 әңгіме Психология кабинетіндегі қауіпсіз мінез-құлық ережелері.</w:t>
      </w:r>
    </w:p>
    <w:p w:rsidR="009F78E4" w:rsidRPr="005344CA" w:rsidRDefault="009F78E4" w:rsidP="005F060B">
      <w:pPr>
        <w:jc w:val="both"/>
        <w:rPr>
          <w:rFonts w:ascii="Times New Roman" w:hAnsi="Times New Roman" w:cs="Times New Roman"/>
          <w:sz w:val="28"/>
          <w:szCs w:val="28"/>
        </w:rPr>
      </w:pPr>
      <w:r w:rsidRPr="00DB5C3B">
        <w:rPr>
          <w:rFonts w:ascii="Times New Roman" w:hAnsi="Times New Roman" w:cs="Times New Roman"/>
          <w:sz w:val="28"/>
          <w:szCs w:val="28"/>
          <w:lang w:val="kk-KZ"/>
        </w:rPr>
        <w:t xml:space="preserve"> </w:t>
      </w:r>
      <w:r w:rsidRPr="005344CA">
        <w:rPr>
          <w:rFonts w:ascii="Times New Roman" w:hAnsi="Times New Roman" w:cs="Times New Roman"/>
          <w:sz w:val="28"/>
          <w:szCs w:val="28"/>
        </w:rPr>
        <w:t xml:space="preserve">Психология кабинетіне барар алдында дәретхана бөлмесіне барыңыз. Психологпен бірге кабинетке тыныш кіріп-шығыңыз. Есікті мұғалім ашады немесе жабады. Кеңсеге ұсақ заттар мен ойыншықтар әкелмеңіз. Мұғалімнің рұқсатынсыз шкафтар мен үстел тартпаларын ашпаңыз. Жұмыс басталар алдында психологты мұқият тыңдаңыз. Материалдарды тек мұғалімнің рұқсатымен алуға болады. Қауіпсіздік ережелерін сақтау. Қандай да бір проблемалар туындаған жағдайда мұғалімге хабарласыңыз. Кабинетте отыруға тыйым салынады: жолдастарға қатты сөйлесуге кедергі жасау, жүгіру, итеру, Оқу кабинеттен тек мұғалімнің сүйемелдеуімен шығуға болады. </w:t>
      </w:r>
    </w:p>
    <w:p w:rsidR="00DB5C3B" w:rsidRDefault="00DB5C3B" w:rsidP="005F060B">
      <w:pPr>
        <w:jc w:val="both"/>
        <w:rPr>
          <w:rFonts w:ascii="Times New Roman" w:hAnsi="Times New Roman" w:cs="Times New Roman"/>
          <w:color w:val="FF0000"/>
          <w:sz w:val="28"/>
          <w:szCs w:val="28"/>
        </w:rPr>
      </w:pPr>
    </w:p>
    <w:p w:rsidR="00DB5C3B" w:rsidRDefault="00DB5C3B" w:rsidP="005F060B">
      <w:pPr>
        <w:jc w:val="both"/>
        <w:rPr>
          <w:rFonts w:ascii="Times New Roman" w:hAnsi="Times New Roman" w:cs="Times New Roman"/>
          <w:color w:val="FF0000"/>
          <w:sz w:val="28"/>
          <w:szCs w:val="28"/>
        </w:rPr>
      </w:pPr>
    </w:p>
    <w:p w:rsidR="005344CA" w:rsidRPr="005344CA" w:rsidRDefault="009F78E4" w:rsidP="005F060B">
      <w:pPr>
        <w:jc w:val="both"/>
        <w:rPr>
          <w:rFonts w:ascii="Times New Roman" w:hAnsi="Times New Roman" w:cs="Times New Roman"/>
          <w:color w:val="FF0000"/>
          <w:sz w:val="28"/>
          <w:szCs w:val="28"/>
        </w:rPr>
      </w:pPr>
      <w:bookmarkStart w:id="0" w:name="_GoBack"/>
      <w:bookmarkEnd w:id="0"/>
      <w:r w:rsidRPr="005344CA">
        <w:rPr>
          <w:rFonts w:ascii="Times New Roman" w:hAnsi="Times New Roman" w:cs="Times New Roman"/>
          <w:color w:val="FF0000"/>
          <w:sz w:val="28"/>
          <w:szCs w:val="28"/>
        </w:rPr>
        <w:lastRenderedPageBreak/>
        <w:t xml:space="preserve">№ 19 әңгіме Медициналық кабинеттегі қауіпсіз мінез-құлық ережелері. </w:t>
      </w:r>
    </w:p>
    <w:p w:rsidR="005344CA" w:rsidRPr="003F49BA" w:rsidRDefault="009F78E4" w:rsidP="005F060B">
      <w:pPr>
        <w:jc w:val="both"/>
        <w:rPr>
          <w:rFonts w:ascii="Times New Roman" w:hAnsi="Times New Roman" w:cs="Times New Roman"/>
          <w:sz w:val="28"/>
          <w:szCs w:val="28"/>
        </w:rPr>
      </w:pPr>
      <w:r w:rsidRPr="005344CA">
        <w:rPr>
          <w:rFonts w:ascii="Times New Roman" w:hAnsi="Times New Roman" w:cs="Times New Roman"/>
          <w:sz w:val="28"/>
          <w:szCs w:val="28"/>
        </w:rPr>
        <w:t xml:space="preserve">Медициналық кеңсеге барар алдында дәретханаға барып, қолыңызды жуыңыз. Балаға кабинетке және кабинеттен топ тәрбиешісінің немесе медбикенің сүйемелдеуімен бару керек. Медициналық кабинетке бару мақсаты туралы ересек адамның немесе медбикенің түсіндірмесін мұқият тыңдаңыз. Дәрігерлер тек біздің денсаулығымызға қамқорлық жасайтынын есте сақтай отырып, медбикенің барлық талаптарын қатаң орындаңыз. Дәрігердің тағайындауынсыз кеңседе қолыңызбен ештеңеге қол тигізбеңіз немесе аузыңызға салмаңыз. Тексеру, вакцинация және т. б. кезінде айқайламаңыз және ересектердің қолынан ұстамаңыз. Мұның бәрі жақсылық үшін жасалатынын есте ұстаған жөн. Ал айқайлау басқа балаларды қорқытуы мүмкін. Медициналық шара аяқталғаннан кейін медбикеге өз сезімдері туралы айту </w:t>
      </w:r>
    </w:p>
    <w:p w:rsidR="005344CA" w:rsidRPr="005344CA" w:rsidRDefault="009F78E4" w:rsidP="005F060B">
      <w:pPr>
        <w:jc w:val="both"/>
        <w:rPr>
          <w:rFonts w:ascii="Times New Roman" w:hAnsi="Times New Roman" w:cs="Times New Roman"/>
          <w:color w:val="FF0000"/>
          <w:sz w:val="28"/>
          <w:szCs w:val="28"/>
          <w:lang w:val="kk-KZ"/>
        </w:rPr>
      </w:pPr>
      <w:r w:rsidRPr="005344CA">
        <w:rPr>
          <w:rFonts w:ascii="Times New Roman" w:hAnsi="Times New Roman" w:cs="Times New Roman"/>
          <w:color w:val="FF0000"/>
          <w:sz w:val="28"/>
          <w:szCs w:val="28"/>
        </w:rPr>
        <w:t>№ 20 әңгіме Жаяу жүргіншілерге арналған</w:t>
      </w:r>
      <w:r w:rsidR="005344CA" w:rsidRPr="005344CA">
        <w:rPr>
          <w:rFonts w:ascii="Times New Roman" w:hAnsi="Times New Roman" w:cs="Times New Roman"/>
          <w:color w:val="FF0000"/>
          <w:sz w:val="28"/>
          <w:szCs w:val="28"/>
          <w:lang w:val="kk-KZ"/>
        </w:rPr>
        <w:t>.</w:t>
      </w:r>
    </w:p>
    <w:p w:rsidR="009F78E4" w:rsidRPr="003F49BA" w:rsidRDefault="009F78E4" w:rsidP="005F060B">
      <w:pPr>
        <w:jc w:val="both"/>
        <w:rPr>
          <w:rFonts w:ascii="Times New Roman" w:hAnsi="Times New Roman" w:cs="Times New Roman"/>
          <w:sz w:val="28"/>
          <w:szCs w:val="28"/>
          <w:lang w:val="kk-KZ"/>
        </w:rPr>
      </w:pPr>
      <w:r w:rsidRPr="005344CA">
        <w:rPr>
          <w:rFonts w:ascii="Times New Roman" w:hAnsi="Times New Roman" w:cs="Times New Roman"/>
          <w:sz w:val="28"/>
          <w:szCs w:val="28"/>
          <w:lang w:val="kk-KZ"/>
        </w:rPr>
        <w:t xml:space="preserve"> Жол қозғалысы ережелері Жаяу жүргіншілер жаяу жүргіншілерге кедергі келтірмеу үшін тротуар бойымен жүріп, оң жағын ұстану керек. </w:t>
      </w:r>
      <w:r w:rsidRPr="003F49BA">
        <w:rPr>
          <w:rFonts w:ascii="Times New Roman" w:hAnsi="Times New Roman" w:cs="Times New Roman"/>
          <w:sz w:val="28"/>
          <w:szCs w:val="28"/>
          <w:lang w:val="kk-KZ"/>
        </w:rPr>
        <w:t xml:space="preserve">Қаладан тыс жерде оларды уақытында көру және жол беру үшін жол жиегімен жүріп келе жатқан көліктерге қарай жүру керек. Қиылыс-жаяу жүргіншілер үшін ең қауіпті орын, қиылысты тек жаяу жүргіншілер өткелдері арқылы өтуге болады. Көшеден өту үшін жаяу жүргіншілер өткелін табу керек. Жерасты өткелі жаяу жүргіншілер үшін ең қауіпсіз. Көшеден өту үшін алдымен солға қараңыз, егер жол бос болса-барыңыз. Көшенің ортасына жету-тоқтау, оңға қарау, егер көшенің жүріс бөлігі бос болсаөту. Көшені кесіп өтуге, қауіпсіздік аралында тоқтауға уақыт жоқ. Егер ол болмаса, сіз орталық сызықта тоқтауыңыз керек. Көшені кесіп өтіп, бағдаршамның сигналдарын қадағалаңыз. </w:t>
      </w:r>
    </w:p>
    <w:p w:rsidR="005344CA"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 21 әңгіме Мәдени-көпшілік орындардағы қауіпсіз мінез-құлық ережелері.</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 Егер мәдени-көпшілік жерде топ қозғалса, онда екі бағанға тұру керек; егер тұрса, сіз басшының немесе тәрбиешінің айналасында жарты шеңберде тұра аласыз. Қолында ешқандай заттар немесе ойыншықтар болмауы керек (қажет нәрсенің бәрі ересек адамда) Мәдени-бұқаралық іс-шараларға рұқсат етілмейді: қатты сөйлесу, үй-жай бойынша жүру, топтан алыстау, бөтен адамдармен кету, витриналар, экспонаттар және т. б., арамшөптер, басқа адамдарға кедергі жасау, сырттан келген сыйлықтарды қабылдау. Егер қандай да бір қиындықтар туындаса, міндетті түрде мұғалімге хабарласыңыз. </w:t>
      </w:r>
      <w:r w:rsidRPr="003F49BA">
        <w:rPr>
          <w:rFonts w:ascii="Times New Roman" w:hAnsi="Times New Roman" w:cs="Times New Roman"/>
          <w:sz w:val="28"/>
          <w:szCs w:val="28"/>
          <w:lang w:val="kk-KZ"/>
        </w:rPr>
        <w:lastRenderedPageBreak/>
        <w:t xml:space="preserve">Жол қозғалысы ережелерін, этикет ережелерін және жеке гигиена ережелерін сақтау. </w:t>
      </w:r>
    </w:p>
    <w:p w:rsidR="005344CA"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color w:val="FF0000"/>
          <w:sz w:val="28"/>
          <w:szCs w:val="28"/>
          <w:lang w:val="kk-KZ"/>
        </w:rPr>
        <w:t>№ 22 әңгіме Диафильмдерді, бейнефильмдерді, слайдтарды қарау кезіндегі қауіпсіз мінез-құлық ережелері.</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 Жолдастарды итермей, тыныш қадаммен көру үшін бөлмеге кіріңіз. Алдымен кішкентай балалар бірінші қатарға отырады. Ең ұзын балалар соңғы болып отырады. Көру үшін бөлмеден шыққан кезде-керісінше. Сіз тек мұғалім көрсеткен жерге отыруыңыз керек. Қарауды бастамас бұрын дауысты көтермеңіз. Сеанс кезінде тек өз орнында болу керек. Қандай да бір проблемалар туындаған жағдайда тәрбиешіге хабарласыңыз. Сеанс кезінде қатты сөйлеспеңіз, көршілеріңізді итермеңіз, қолыңызды бұлғамаңыз және т. б. Сеанс аяқталғаннан кейін үй-жайдан тәрбиешінің рұқсатынан кейін ғана шығу. </w:t>
      </w:r>
    </w:p>
    <w:p w:rsidR="005344CA"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 xml:space="preserve">№ 23 әңгіме Инені, қайшыны, тоқуды пайдалану кезіндегі қауіпсіз мінез-құлық ережелері. </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Жұмыс басталғанға дейін жұмыс орнын дайындаңыз. Мұғалімнен жұмыс құралын (ине, қайшы, және т.б.) алып, олармен жұмыс істеу ережелерін есте сақтаңыз. Мұқият тыңдау, тәрбиешінің нұсқауларын қатаң сақтау. Құралды аузына алуға, инені киімге салуға, құралмен топ бойынша жүруге, құралды қараусыз қалдыруға, егер сіз оны ұстасаңыз, қолыңызды сермеуге тыйым салынады. Белгілі бір операция аяқталғаннан кейін немесе жұмыс аяқталғаннан кейін инені арнайы инеге салыңыз, ал пышақтары жабық қайшыны арнайы стендке салыңыз. Қажет болса, қайшыны пышақтармен жауып, сақиналарды алға қарай беру керек, инені жастықшаға тесіп, онымен бірге беру керек. Жұмыс кезінде бір-бірінен кемінде 1 метр қашықтықта отыру. Жұмыстың аяқталуы туралы тәрбиешіге хабарлау, құралды тапсыру. Тіпті жеңіл жарақат алған жағдайда дереу мұғалімге хабарласыңыз. </w:t>
      </w:r>
    </w:p>
    <w:p w:rsidR="005344CA"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 24 әңгіме Отпен қарым-қатынас кезінде өмір мен денсаулықты қорғау.</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 Егер үйде бірдеңе өртеніп кетсе Бөлмеден немесе пәтерден тез кетіп немесе қашып кету керек, бұл туралы ересектерге айтып, олардан жұмысқа "101" телефонына қоңырау шалуын сұраңыз. Егер пәтерде (үйде) түтін көп болса, сіз төмен бүгіліп, есікке қарай жылжып, аузыңыз бен мұрныңызды дымқыл сүлгімен жабуыңыз керек. Егер киім өртеніп кетсе, құлап, домалап, отты құлату керек. Өрт кезіндегі жағдайды білу керек: Егер өрт аз болса, оны сумен сөндіруге немесе тығыз көрпемен жабуға болады; Жанып тұрған электр құрылғыларын сумен сөндіруге болмайды; Сіз алыс бұрыштарда, </w:t>
      </w:r>
      <w:r w:rsidRPr="003F49BA">
        <w:rPr>
          <w:rFonts w:ascii="Times New Roman" w:hAnsi="Times New Roman" w:cs="Times New Roman"/>
          <w:sz w:val="28"/>
          <w:szCs w:val="28"/>
          <w:lang w:val="kk-KZ"/>
        </w:rPr>
        <w:lastRenderedPageBreak/>
        <w:t xml:space="preserve">кереуеттердің астында, шкафтың артында жасыра алмайсыз-өрт қана емес, түтін де қауіпті; Өрт басталған бөлмеде қалуға болмайды, бірақ сіз тез кетіп, ересектердің көмегіне жүгінуіңіз керек. Егер өрт балабақшада пайда болса, сабырлы болуға тырысыңыз, тәрбиешінің нұсқауларын мұқият қадағалаңыз, қозғалыстар кезінде жолдастарды итермеңіз және басып озуға тырыспаңыз. </w:t>
      </w:r>
    </w:p>
    <w:p w:rsidR="005344CA"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color w:val="FF0000"/>
          <w:sz w:val="28"/>
          <w:szCs w:val="28"/>
          <w:lang w:val="kk-KZ"/>
        </w:rPr>
        <w:t>№ 25 әңгіме Электр тогының соғуынан қалай сақтануға болады.</w:t>
      </w:r>
      <w:r w:rsidRPr="003F49BA">
        <w:rPr>
          <w:rFonts w:ascii="Times New Roman" w:hAnsi="Times New Roman" w:cs="Times New Roman"/>
          <w:sz w:val="28"/>
          <w:szCs w:val="28"/>
          <w:lang w:val="kk-KZ"/>
        </w:rPr>
        <w:t xml:space="preserve"> </w:t>
      </w:r>
    </w:p>
    <w:p w:rsidR="005344CA"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Электр тогының соғуын болдырмау үшін розеткаларға саусақтар мен бөгде заттарды салуға тыйым салынады. Электр құрылғыларын өз бетінше қосуға тыйым салынады. Сіз оларды тек ересек адамның бақылауымен пайдалана аласыз. Электр құрылғылары жанған жағдайда оларды сумен сөндіруге болмайды. </w:t>
      </w:r>
    </w:p>
    <w:p w:rsidR="005344CA" w:rsidRPr="003F49BA" w:rsidRDefault="009F78E4" w:rsidP="005F060B">
      <w:pPr>
        <w:jc w:val="both"/>
        <w:rPr>
          <w:rFonts w:ascii="Times New Roman" w:hAnsi="Times New Roman" w:cs="Times New Roman"/>
          <w:color w:val="FF0000"/>
          <w:sz w:val="28"/>
          <w:szCs w:val="28"/>
          <w:lang w:val="kk-KZ"/>
        </w:rPr>
      </w:pPr>
      <w:r w:rsidRPr="003F49BA">
        <w:rPr>
          <w:rFonts w:ascii="Times New Roman" w:hAnsi="Times New Roman" w:cs="Times New Roman"/>
          <w:color w:val="FF0000"/>
          <w:sz w:val="28"/>
          <w:szCs w:val="28"/>
          <w:lang w:val="kk-KZ"/>
        </w:rPr>
        <w:t xml:space="preserve">№ 26 әңгіме Логопед кабинетінде өмір мен денсаулықты қорғау. </w:t>
      </w:r>
    </w:p>
    <w:p w:rsidR="005344CA"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Логопед-мұғалімнің кабинетінде сабақ алдында қолыңызды жуып, аузыңызды шайыңыз. Логопед-мұғаліммен бірге кабинетке тыныш кіріп-шығыңыз. Логопед мұғалім есікті ашады немесе жабады. Кеңсеге ұсақ заттар мен ойыншықтар әкелмеңіз. Айна алдында жұмыс істеу тек логопедтің бақылауымен жұмыс істей алады. Логопед-мұғалім таза құралдарды береді. Жұмыс кезінде айна алдында орындықтарды жылжытуға және оларға серпілуге болмайды. Логопед мұғалімнің рұқсатынсыз шкафтар мен үстел тартпаларын ашпаңыз. Логопед үстелінен қарындаштар, қаламдар және басқа заттарды алмаңыз. Логопед мұғалім сізге қажет нәрсенің бәрін береді. Логопедтің кеңсесінде ешқандай заттарды, ойыншықтарды, қарындаштарды аузына алмаңыз, мұрныңызға және құлағыңызға тигізбеңіз. № </w:t>
      </w:r>
    </w:p>
    <w:p w:rsidR="005344CA" w:rsidRPr="003F49BA" w:rsidRDefault="00DB5C3B" w:rsidP="005F060B">
      <w:pPr>
        <w:jc w:val="both"/>
        <w:rPr>
          <w:rFonts w:ascii="Times New Roman" w:hAnsi="Times New Roman" w:cs="Times New Roman"/>
          <w:color w:val="FF0000"/>
          <w:sz w:val="28"/>
          <w:szCs w:val="28"/>
          <w:lang w:val="kk-KZ"/>
        </w:rPr>
      </w:pPr>
      <w:r w:rsidRPr="00DB5C3B">
        <w:rPr>
          <w:rFonts w:ascii="Times New Roman" w:hAnsi="Times New Roman" w:cs="Times New Roman"/>
          <w:color w:val="FF0000"/>
          <w:sz w:val="28"/>
          <w:szCs w:val="28"/>
          <w:lang w:val="kk-KZ"/>
        </w:rPr>
        <w:t xml:space="preserve">№ </w:t>
      </w:r>
      <w:r w:rsidR="009F78E4" w:rsidRPr="003F49BA">
        <w:rPr>
          <w:rFonts w:ascii="Times New Roman" w:hAnsi="Times New Roman" w:cs="Times New Roman"/>
          <w:color w:val="FF0000"/>
          <w:sz w:val="28"/>
          <w:szCs w:val="28"/>
          <w:lang w:val="kk-KZ"/>
        </w:rPr>
        <w:t>27 әңгіме Бассейндегі өмір мен денсаулықты қорғау.</w:t>
      </w:r>
    </w:p>
    <w:p w:rsidR="009F78E4" w:rsidRPr="003F49BA" w:rsidRDefault="009F78E4" w:rsidP="005F060B">
      <w:pPr>
        <w:jc w:val="both"/>
        <w:rPr>
          <w:rFonts w:ascii="Times New Roman" w:hAnsi="Times New Roman" w:cs="Times New Roman"/>
          <w:sz w:val="28"/>
          <w:szCs w:val="28"/>
          <w:lang w:val="kk-KZ"/>
        </w:rPr>
      </w:pPr>
      <w:r w:rsidRPr="003F49BA">
        <w:rPr>
          <w:rFonts w:ascii="Times New Roman" w:hAnsi="Times New Roman" w:cs="Times New Roman"/>
          <w:sz w:val="28"/>
          <w:szCs w:val="28"/>
          <w:lang w:val="kk-KZ"/>
        </w:rPr>
        <w:t xml:space="preserve"> Суға тек ересек адамның қатысуымен және оның рұқсатымен кіріңіз. Бассейнге асықпай, итерместен бару керек. Суға түсіп, төмен түсу рельсіне қолдарыңызбен ұстау керек. Суда басқа балаларға су шашпаңыз, оларға ұнамауы мүмкін. Сіз тек дене шынықтыру нұсқаушысының рұқсатымен сүңгуге болады. Суға секіруге, сүңгуге тыйым салынады. Сіз басыңызды ұрып, есінен танып қалуыңыз мүмкін. Суға ұзақ уақыт шомылуға болмайды. Суық тию мүмкін. Егер сіз қалтырауды сезсеңіз, дереу судан шығып, қолыңызбен қозғалыстар жасаңыз, сүлгімен сүртіңіз.</w:t>
      </w:r>
    </w:p>
    <w:p w:rsidR="005344CA" w:rsidRPr="003F49BA" w:rsidRDefault="005344CA" w:rsidP="005F060B">
      <w:pPr>
        <w:jc w:val="both"/>
        <w:rPr>
          <w:rFonts w:ascii="Times New Roman" w:hAnsi="Times New Roman" w:cs="Times New Roman"/>
          <w:color w:val="FF0000"/>
          <w:sz w:val="28"/>
          <w:szCs w:val="28"/>
          <w:lang w:val="kk-KZ"/>
        </w:rPr>
      </w:pPr>
    </w:p>
    <w:p w:rsidR="009F78E4" w:rsidRPr="003F49BA" w:rsidRDefault="009F78E4" w:rsidP="005F060B">
      <w:pPr>
        <w:jc w:val="both"/>
        <w:rPr>
          <w:rFonts w:ascii="Times New Roman" w:hAnsi="Times New Roman" w:cs="Times New Roman"/>
          <w:color w:val="FF0000"/>
          <w:sz w:val="28"/>
          <w:szCs w:val="28"/>
          <w:lang w:val="kk-KZ"/>
        </w:rPr>
      </w:pPr>
    </w:p>
    <w:sectPr w:rsidR="009F78E4" w:rsidRPr="003F49BA" w:rsidSect="0074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152EED"/>
    <w:rsid w:val="00152EED"/>
    <w:rsid w:val="00161AF5"/>
    <w:rsid w:val="003F49BA"/>
    <w:rsid w:val="005344CA"/>
    <w:rsid w:val="005F060B"/>
    <w:rsid w:val="00740C4B"/>
    <w:rsid w:val="009F78E4"/>
    <w:rsid w:val="00DB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1C09"/>
  <w15:chartTrackingRefBased/>
  <w15:docId w15:val="{52A6CE2C-867C-4CB3-A9B6-9D26D29B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C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4138</Words>
  <Characters>23590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4</cp:revision>
  <dcterms:created xsi:type="dcterms:W3CDTF">2025-12-03T08:31:00Z</dcterms:created>
  <dcterms:modified xsi:type="dcterms:W3CDTF">2025-12-23T08:54:00Z</dcterms:modified>
</cp:coreProperties>
</file>